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AD88" w14:textId="6293276E" w:rsidR="000D450A" w:rsidRPr="008121E6" w:rsidRDefault="000D450A" w:rsidP="000D450A">
      <w:pPr>
        <w:pStyle w:val="Title"/>
        <w:rPr>
          <w:rFonts w:ascii="Times New Roman" w:hAnsi="Times New Roman"/>
          <w:sz w:val="36"/>
          <w:szCs w:val="36"/>
        </w:rPr>
      </w:pPr>
      <w:bookmarkStart w:id="0" w:name="_Hlk513720160"/>
      <w:r w:rsidRPr="008121E6">
        <w:rPr>
          <w:rFonts w:ascii="Times New Roman" w:hAnsi="Times New Roman"/>
          <w:sz w:val="36"/>
          <w:szCs w:val="36"/>
        </w:rPr>
        <w:t>Benjamin Charles Colteaux</w:t>
      </w:r>
      <w:r w:rsidR="00F2234A">
        <w:rPr>
          <w:rFonts w:ascii="Times New Roman" w:hAnsi="Times New Roman"/>
          <w:sz w:val="36"/>
          <w:szCs w:val="36"/>
        </w:rPr>
        <w:t>, PhD</w:t>
      </w:r>
    </w:p>
    <w:p w14:paraId="01F7C3C7" w14:textId="3BBE8364" w:rsidR="00B859D8" w:rsidRDefault="00B859D8" w:rsidP="000D450A">
      <w:pPr>
        <w:pStyle w:val="NoSpacing"/>
        <w:rPr>
          <w:rFonts w:ascii="Times New Roman" w:hAnsi="Times New Roman"/>
        </w:rPr>
      </w:pPr>
      <w:r>
        <w:rPr>
          <w:rFonts w:ascii="Times New Roman" w:hAnsi="Times New Roman"/>
        </w:rPr>
        <w:t>15225 NW Twinflower Drive</w:t>
      </w:r>
    </w:p>
    <w:p w14:paraId="16C36215" w14:textId="3CDDDF7C" w:rsidR="00B859D8" w:rsidRDefault="00B859D8" w:rsidP="000D450A">
      <w:pPr>
        <w:pStyle w:val="NoSpacing"/>
        <w:rPr>
          <w:rFonts w:ascii="Times New Roman" w:hAnsi="Times New Roman"/>
        </w:rPr>
      </w:pPr>
      <w:r>
        <w:rPr>
          <w:rFonts w:ascii="Times New Roman" w:hAnsi="Times New Roman"/>
        </w:rPr>
        <w:t>Portland, OR 97229</w:t>
      </w:r>
    </w:p>
    <w:p w14:paraId="43FC4380" w14:textId="0DA53ADF" w:rsidR="000D450A" w:rsidRPr="00470868" w:rsidRDefault="004542DB" w:rsidP="000D450A">
      <w:pPr>
        <w:pStyle w:val="NoSpacing"/>
        <w:rPr>
          <w:rFonts w:ascii="Times New Roman" w:hAnsi="Times New Roman"/>
        </w:rPr>
      </w:pPr>
      <w:r>
        <w:rPr>
          <w:rFonts w:ascii="Times New Roman" w:hAnsi="Times New Roman"/>
        </w:rPr>
        <w:t>Cell</w:t>
      </w:r>
      <w:r w:rsidR="000D450A">
        <w:rPr>
          <w:rFonts w:ascii="Times New Roman" w:hAnsi="Times New Roman"/>
        </w:rPr>
        <w:t>: (</w:t>
      </w:r>
      <w:r w:rsidR="00472BBA">
        <w:rPr>
          <w:rFonts w:ascii="Times New Roman" w:hAnsi="Times New Roman"/>
        </w:rPr>
        <w:t>503</w:t>
      </w:r>
      <w:r w:rsidR="00335AD7">
        <w:rPr>
          <w:rFonts w:ascii="Times New Roman" w:hAnsi="Times New Roman"/>
        </w:rPr>
        <w:t xml:space="preserve">) </w:t>
      </w:r>
      <w:r w:rsidR="00472BBA">
        <w:rPr>
          <w:rFonts w:ascii="Times New Roman" w:hAnsi="Times New Roman"/>
        </w:rPr>
        <w:t>707-4787</w:t>
      </w:r>
    </w:p>
    <w:p w14:paraId="252593F6" w14:textId="02E0ABED" w:rsidR="000D450A" w:rsidRDefault="001B59F2" w:rsidP="000D450A">
      <w:pPr>
        <w:pStyle w:val="NoSpacing"/>
        <w:rPr>
          <w:rFonts w:ascii="Times New Roman" w:hAnsi="Times New Roman"/>
        </w:rPr>
      </w:pPr>
      <w:r>
        <w:rPr>
          <w:rFonts w:ascii="Times New Roman" w:hAnsi="Times New Roman"/>
        </w:rPr>
        <w:t>b</w:t>
      </w:r>
      <w:r w:rsidR="00A064D9">
        <w:rPr>
          <w:rFonts w:ascii="Times New Roman" w:hAnsi="Times New Roman"/>
        </w:rPr>
        <w:t>en</w:t>
      </w:r>
      <w:r>
        <w:rPr>
          <w:rFonts w:ascii="Times New Roman" w:hAnsi="Times New Roman"/>
        </w:rPr>
        <w:t>@</w:t>
      </w:r>
      <w:r w:rsidR="00A064D9">
        <w:rPr>
          <w:rFonts w:ascii="Times New Roman" w:hAnsi="Times New Roman"/>
        </w:rPr>
        <w:t>bencolteaux.com</w:t>
      </w:r>
    </w:p>
    <w:p w14:paraId="4887D991" w14:textId="6814E5B5" w:rsidR="000D450A" w:rsidRPr="00470868" w:rsidRDefault="00781E99" w:rsidP="000D450A">
      <w:pPr>
        <w:pStyle w:val="NoSpacing"/>
        <w:rPr>
          <w:rFonts w:ascii="Times New Roman" w:hAnsi="Times New Roman"/>
        </w:rPr>
      </w:pPr>
      <w:r>
        <w:rPr>
          <w:rFonts w:ascii="Times New Roman" w:hAnsi="Times New Roman"/>
        </w:rPr>
        <w:t>www.</w:t>
      </w:r>
      <w:r w:rsidR="000D450A">
        <w:rPr>
          <w:rFonts w:ascii="Times New Roman" w:hAnsi="Times New Roman"/>
        </w:rPr>
        <w:t>bencolteaux.com</w:t>
      </w:r>
    </w:p>
    <w:p w14:paraId="672A6659" w14:textId="77777777" w:rsidR="000D450A" w:rsidRDefault="000D450A" w:rsidP="000D450A">
      <w:pPr>
        <w:pStyle w:val="NoSpacing"/>
        <w:rPr>
          <w:rFonts w:ascii="Times New Roman" w:hAnsi="Times New Roman"/>
        </w:rPr>
      </w:pPr>
    </w:p>
    <w:p w14:paraId="07D8AFA1" w14:textId="1A69B6B3" w:rsidR="000D450A" w:rsidRDefault="000D450A" w:rsidP="002A61E8">
      <w:pPr>
        <w:pStyle w:val="NoSpacing"/>
        <w:jc w:val="center"/>
        <w:rPr>
          <w:rFonts w:ascii="Times New Roman" w:hAnsi="Times New Roman"/>
          <w:color w:val="1F3864"/>
          <w:sz w:val="36"/>
          <w:szCs w:val="36"/>
        </w:rPr>
      </w:pPr>
      <w:r w:rsidRPr="00937048">
        <w:rPr>
          <w:rFonts w:ascii="Times New Roman" w:hAnsi="Times New Roman"/>
          <w:color w:val="1F3864"/>
          <w:sz w:val="36"/>
          <w:szCs w:val="36"/>
        </w:rPr>
        <w:t>Curriculum Vitae</w:t>
      </w:r>
    </w:p>
    <w:p w14:paraId="5DAB6C7B" w14:textId="77777777" w:rsidR="000D450A" w:rsidRPr="00470868" w:rsidRDefault="000D450A" w:rsidP="000D450A">
      <w:pPr>
        <w:pStyle w:val="NoSpacing"/>
        <w:rPr>
          <w:rFonts w:ascii="Times New Roman" w:hAnsi="Times New Roman"/>
        </w:rPr>
      </w:pPr>
    </w:p>
    <w:p w14:paraId="7776F429" w14:textId="32B4ECF9" w:rsidR="00F90583" w:rsidRPr="002D00FC" w:rsidRDefault="000D450A" w:rsidP="002D00FC">
      <w:pPr>
        <w:pStyle w:val="Title"/>
        <w:rPr>
          <w:rFonts w:ascii="Times New Roman" w:hAnsi="Times New Roman"/>
          <w:sz w:val="24"/>
          <w:szCs w:val="24"/>
        </w:rPr>
      </w:pPr>
      <w:r w:rsidRPr="00470868">
        <w:rPr>
          <w:rFonts w:ascii="Times New Roman" w:hAnsi="Times New Roman"/>
          <w:sz w:val="24"/>
          <w:szCs w:val="24"/>
        </w:rPr>
        <w:t>Education</w:t>
      </w:r>
    </w:p>
    <w:p w14:paraId="083D3423" w14:textId="3FF5F0B7" w:rsidR="000D450A" w:rsidRDefault="000D450A" w:rsidP="000D450A">
      <w:pPr>
        <w:pStyle w:val="NoSpacing"/>
        <w:rPr>
          <w:rFonts w:ascii="Times New Roman" w:hAnsi="Times New Roman"/>
        </w:rPr>
      </w:pPr>
      <w:r>
        <w:rPr>
          <w:rFonts w:ascii="Times New Roman" w:hAnsi="Times New Roman"/>
        </w:rPr>
        <w:t xml:space="preserve">2011 </w:t>
      </w:r>
      <w:r w:rsidR="00EA3BFD">
        <w:rPr>
          <w:rFonts w:ascii="Times New Roman" w:hAnsi="Times New Roman"/>
        </w:rPr>
        <w:t>-</w:t>
      </w:r>
      <w:r>
        <w:rPr>
          <w:rFonts w:ascii="Times New Roman" w:hAnsi="Times New Roman"/>
        </w:rPr>
        <w:t xml:space="preserve"> </w:t>
      </w:r>
      <w:r>
        <w:rPr>
          <w:rFonts w:ascii="Times New Roman" w:hAnsi="Times New Roman"/>
        </w:rPr>
        <w:tab/>
        <w:t>Virginia Commonwealth University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Richmond, VA</w:t>
      </w:r>
    </w:p>
    <w:p w14:paraId="14B8CFE2" w14:textId="4AA39B2C" w:rsidR="000D450A" w:rsidRDefault="000D450A" w:rsidP="007D5749">
      <w:pPr>
        <w:pStyle w:val="NoSpacing"/>
        <w:rPr>
          <w:rFonts w:ascii="Times New Roman" w:hAnsi="Times New Roman"/>
        </w:rPr>
      </w:pPr>
      <w:r w:rsidRPr="004B1665">
        <w:rPr>
          <w:rFonts w:ascii="Times New Roman" w:hAnsi="Times New Roman"/>
          <w:szCs w:val="18"/>
        </w:rPr>
        <w:t>2017</w:t>
      </w:r>
      <w:r>
        <w:rPr>
          <w:rFonts w:ascii="Times New Roman" w:hAnsi="Times New Roman"/>
          <w:sz w:val="18"/>
          <w:szCs w:val="18"/>
        </w:rPr>
        <w:tab/>
      </w:r>
      <w:r>
        <w:rPr>
          <w:rFonts w:ascii="Times New Roman" w:hAnsi="Times New Roman"/>
        </w:rPr>
        <w:t>Ph.D. Integrative Life Sciences</w:t>
      </w:r>
      <w:r w:rsidR="007D5749">
        <w:rPr>
          <w:rFonts w:ascii="Times New Roman" w:hAnsi="Times New Roman"/>
        </w:rPr>
        <w:tab/>
      </w:r>
      <w:r w:rsidR="007D5749">
        <w:rPr>
          <w:rFonts w:ascii="Times New Roman" w:hAnsi="Times New Roman"/>
        </w:rPr>
        <w:tab/>
      </w:r>
      <w:r w:rsidR="007D5749">
        <w:rPr>
          <w:rFonts w:ascii="Times New Roman" w:hAnsi="Times New Roman"/>
        </w:rPr>
        <w:tab/>
      </w:r>
      <w:r w:rsidR="007D5749">
        <w:rPr>
          <w:rFonts w:ascii="Times New Roman" w:hAnsi="Times New Roman"/>
        </w:rPr>
        <w:tab/>
      </w:r>
      <w:r w:rsidR="007D5749">
        <w:rPr>
          <w:rFonts w:ascii="Times New Roman" w:hAnsi="Times New Roman"/>
        </w:rPr>
        <w:tab/>
        <w:t>Derek Johnson Laboratory</w:t>
      </w:r>
    </w:p>
    <w:p w14:paraId="61B7EDDA" w14:textId="77777777" w:rsidR="000D450A" w:rsidRDefault="000D450A" w:rsidP="000D450A">
      <w:pPr>
        <w:pStyle w:val="NoSpacing"/>
        <w:rPr>
          <w:rFonts w:ascii="Times New Roman" w:hAnsi="Times New Roman"/>
        </w:rPr>
      </w:pPr>
      <w:r>
        <w:rPr>
          <w:rFonts w:ascii="Times New Roman" w:hAnsi="Times New Roman"/>
        </w:rPr>
        <w:tab/>
        <w:t xml:space="preserve">G.P.A. – 4.0 </w:t>
      </w:r>
    </w:p>
    <w:p w14:paraId="6A05A809" w14:textId="77777777" w:rsidR="000D450A" w:rsidRPr="003D50B6" w:rsidRDefault="000D450A" w:rsidP="000D450A">
      <w:pPr>
        <w:pStyle w:val="NoSpacing"/>
        <w:rPr>
          <w:rFonts w:ascii="Times New Roman" w:hAnsi="Times New Roman"/>
        </w:rPr>
      </w:pPr>
    </w:p>
    <w:p w14:paraId="342B2286" w14:textId="77777777" w:rsidR="000D450A" w:rsidRDefault="000D450A" w:rsidP="000D450A">
      <w:pPr>
        <w:pStyle w:val="NoSpacing"/>
        <w:rPr>
          <w:rFonts w:ascii="Times New Roman" w:hAnsi="Times New Roman"/>
        </w:rPr>
      </w:pPr>
      <w:r>
        <w:rPr>
          <w:rFonts w:ascii="Times New Roman" w:hAnsi="Times New Roman"/>
        </w:rPr>
        <w:t xml:space="preserve">2012 - </w:t>
      </w:r>
      <w:r>
        <w:rPr>
          <w:rFonts w:ascii="Times New Roman" w:hAnsi="Times New Roman"/>
        </w:rPr>
        <w:tab/>
        <w:t>Virginia Commonwealth University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Richmond, VA</w:t>
      </w:r>
    </w:p>
    <w:p w14:paraId="43B9B721" w14:textId="77777777" w:rsidR="000D450A" w:rsidRDefault="000D450A" w:rsidP="000D450A">
      <w:pPr>
        <w:pStyle w:val="NoSpacing"/>
        <w:rPr>
          <w:rFonts w:ascii="Times New Roman" w:hAnsi="Times New Roman"/>
        </w:rPr>
      </w:pPr>
      <w:r w:rsidRPr="006C0850">
        <w:rPr>
          <w:rFonts w:ascii="Times New Roman" w:hAnsi="Times New Roman"/>
        </w:rPr>
        <w:t>2015</w:t>
      </w:r>
      <w:r>
        <w:rPr>
          <w:rFonts w:ascii="Times New Roman" w:hAnsi="Times New Roman"/>
          <w:sz w:val="18"/>
          <w:szCs w:val="18"/>
        </w:rPr>
        <w:tab/>
      </w:r>
      <w:r w:rsidRPr="008958E6">
        <w:rPr>
          <w:rFonts w:ascii="Times New Roman" w:hAnsi="Times New Roman"/>
        </w:rPr>
        <w:t>Post-baccalaureate Graduate Certificate in Geographic Information Systems</w:t>
      </w:r>
      <w:r>
        <w:rPr>
          <w:rFonts w:ascii="Times New Roman" w:hAnsi="Times New Roman"/>
        </w:rPr>
        <w:t xml:space="preserve"> (GIS) </w:t>
      </w:r>
    </w:p>
    <w:p w14:paraId="16CF70A4" w14:textId="77777777" w:rsidR="000D450A" w:rsidRDefault="000D450A" w:rsidP="000D450A">
      <w:pPr>
        <w:pStyle w:val="NoSpacing"/>
        <w:rPr>
          <w:rFonts w:ascii="Times New Roman" w:hAnsi="Times New Roman"/>
        </w:rPr>
      </w:pPr>
      <w:r>
        <w:rPr>
          <w:rFonts w:ascii="Times New Roman" w:hAnsi="Times New Roman"/>
        </w:rPr>
        <w:tab/>
        <w:t>Urban and Regional Studies Department</w:t>
      </w:r>
    </w:p>
    <w:p w14:paraId="2FD738C7" w14:textId="77777777" w:rsidR="000D450A" w:rsidRDefault="000D450A" w:rsidP="000D450A">
      <w:pPr>
        <w:pStyle w:val="NoSpacing"/>
        <w:ind w:firstLine="720"/>
        <w:rPr>
          <w:rFonts w:ascii="Times New Roman" w:hAnsi="Times New Roman"/>
        </w:rPr>
      </w:pPr>
      <w:r>
        <w:rPr>
          <w:rFonts w:ascii="Times New Roman" w:hAnsi="Times New Roman"/>
        </w:rPr>
        <w:t xml:space="preserve">G.P.A. – 4.0 </w:t>
      </w:r>
    </w:p>
    <w:p w14:paraId="5A39BBE3" w14:textId="77777777" w:rsidR="000D450A" w:rsidRPr="000D66C1" w:rsidRDefault="000D450A" w:rsidP="000D450A">
      <w:pPr>
        <w:pStyle w:val="NoSpacing"/>
        <w:rPr>
          <w:rFonts w:ascii="Times New Roman" w:hAnsi="Times New Roman"/>
        </w:rPr>
      </w:pPr>
    </w:p>
    <w:p w14:paraId="261D25D6" w14:textId="77777777" w:rsidR="000D450A" w:rsidRPr="00470868" w:rsidRDefault="000D450A" w:rsidP="000D450A">
      <w:pPr>
        <w:pStyle w:val="NoSpacing"/>
        <w:rPr>
          <w:rFonts w:ascii="Times New Roman" w:hAnsi="Times New Roman"/>
        </w:rPr>
      </w:pPr>
      <w:r w:rsidRPr="00470868">
        <w:rPr>
          <w:rFonts w:ascii="Times New Roman" w:hAnsi="Times New Roman"/>
        </w:rPr>
        <w:t>2010</w:t>
      </w:r>
      <w:r>
        <w:rPr>
          <w:rFonts w:ascii="Times New Roman" w:hAnsi="Times New Roman"/>
        </w:rPr>
        <w:t xml:space="preserve"> </w:t>
      </w:r>
      <w:r w:rsidRPr="00470868">
        <w:rPr>
          <w:rFonts w:ascii="Times New Roman" w:hAnsi="Times New Roman"/>
        </w:rPr>
        <w:t>-</w:t>
      </w:r>
      <w:r>
        <w:rPr>
          <w:rFonts w:ascii="Times New Roman" w:hAnsi="Times New Roman"/>
        </w:rPr>
        <w:tab/>
      </w:r>
      <w:r w:rsidRPr="00470868">
        <w:rPr>
          <w:rFonts w:ascii="Times New Roman" w:hAnsi="Times New Roman"/>
        </w:rPr>
        <w:t>University of Louisiana at Lafayette</w:t>
      </w:r>
      <w:r w:rsidRPr="00470868">
        <w:rPr>
          <w:rFonts w:ascii="Times New Roman" w:hAnsi="Times New Roman"/>
        </w:rPr>
        <w:tab/>
      </w:r>
      <w:r w:rsidRPr="00470868">
        <w:rPr>
          <w:rFonts w:ascii="Times New Roman" w:hAnsi="Times New Roman"/>
        </w:rPr>
        <w:tab/>
      </w:r>
      <w:r w:rsidRPr="00470868">
        <w:rPr>
          <w:rFonts w:ascii="Times New Roman" w:hAnsi="Times New Roman"/>
        </w:rPr>
        <w:tab/>
      </w:r>
      <w:r w:rsidRPr="00470868">
        <w:rPr>
          <w:rFonts w:ascii="Times New Roman" w:hAnsi="Times New Roman"/>
        </w:rPr>
        <w:tab/>
        <w:t>Lafayette, Louisiana</w:t>
      </w:r>
    </w:p>
    <w:p w14:paraId="2532DDF0" w14:textId="0ACAB96D" w:rsidR="000D450A" w:rsidRPr="00470868" w:rsidRDefault="000D450A" w:rsidP="000D450A">
      <w:pPr>
        <w:pStyle w:val="NoSpacing"/>
        <w:rPr>
          <w:rFonts w:ascii="Times New Roman" w:hAnsi="Times New Roman"/>
        </w:rPr>
      </w:pPr>
      <w:r w:rsidRPr="003D50B6">
        <w:rPr>
          <w:rFonts w:ascii="Times New Roman" w:hAnsi="Times New Roman"/>
        </w:rPr>
        <w:t>2011</w:t>
      </w:r>
      <w:r w:rsidRPr="00470868">
        <w:rPr>
          <w:rFonts w:ascii="Times New Roman" w:hAnsi="Times New Roman"/>
        </w:rPr>
        <w:tab/>
      </w:r>
      <w:r>
        <w:rPr>
          <w:rFonts w:ascii="Times New Roman" w:hAnsi="Times New Roman"/>
        </w:rPr>
        <w:t>Ph.D.</w:t>
      </w:r>
      <w:r w:rsidRPr="00470868">
        <w:rPr>
          <w:rFonts w:ascii="Times New Roman" w:hAnsi="Times New Roman"/>
        </w:rPr>
        <w:t xml:space="preserve"> Environmental and Evolutionary Ecology</w:t>
      </w:r>
      <w:r w:rsidR="007D5749">
        <w:rPr>
          <w:rFonts w:ascii="Times New Roman" w:hAnsi="Times New Roman"/>
        </w:rPr>
        <w:tab/>
      </w:r>
      <w:r w:rsidR="007D5749">
        <w:rPr>
          <w:rFonts w:ascii="Times New Roman" w:hAnsi="Times New Roman"/>
        </w:rPr>
        <w:tab/>
      </w:r>
      <w:r w:rsidR="007D5749">
        <w:rPr>
          <w:rFonts w:ascii="Times New Roman" w:hAnsi="Times New Roman"/>
        </w:rPr>
        <w:tab/>
        <w:t>Derek Johnson Laboratory</w:t>
      </w:r>
    </w:p>
    <w:p w14:paraId="410392D4" w14:textId="77777777" w:rsidR="000D450A" w:rsidRPr="00470868" w:rsidRDefault="000D450A" w:rsidP="000D450A">
      <w:pPr>
        <w:pStyle w:val="NoSpacing"/>
        <w:rPr>
          <w:rFonts w:ascii="Times New Roman" w:hAnsi="Times New Roman"/>
        </w:rPr>
      </w:pPr>
      <w:r w:rsidRPr="00470868">
        <w:rPr>
          <w:rFonts w:ascii="Times New Roman" w:hAnsi="Times New Roman"/>
        </w:rPr>
        <w:tab/>
      </w:r>
      <w:smartTag w:uri="urn:schemas-microsoft-com:office:smarttags" w:element="place">
        <w:smartTag w:uri="urn:schemas-microsoft-com:office:smarttags" w:element="State">
          <w:r w:rsidRPr="00470868">
            <w:rPr>
              <w:rFonts w:ascii="Times New Roman" w:hAnsi="Times New Roman"/>
            </w:rPr>
            <w:t>Louisiana</w:t>
          </w:r>
        </w:smartTag>
      </w:smartTag>
      <w:r w:rsidRPr="00470868">
        <w:rPr>
          <w:rFonts w:ascii="Times New Roman" w:hAnsi="Times New Roman"/>
        </w:rPr>
        <w:t xml:space="preserve"> Board of Regents Fellow</w:t>
      </w:r>
    </w:p>
    <w:p w14:paraId="5F9E6490" w14:textId="77FAC4B4" w:rsidR="000D450A" w:rsidRPr="00470868" w:rsidRDefault="000D450A" w:rsidP="007D5749">
      <w:pPr>
        <w:pStyle w:val="NoSpacing"/>
        <w:rPr>
          <w:rFonts w:ascii="Times New Roman" w:hAnsi="Times New Roman"/>
        </w:rPr>
      </w:pPr>
      <w:r w:rsidRPr="00470868">
        <w:rPr>
          <w:rFonts w:ascii="Times New Roman" w:hAnsi="Times New Roman"/>
        </w:rPr>
        <w:tab/>
        <w:t>G.P.A – 4.0</w:t>
      </w:r>
    </w:p>
    <w:p w14:paraId="41C8F396" w14:textId="77777777" w:rsidR="000D450A" w:rsidRPr="00470868" w:rsidRDefault="000D450A" w:rsidP="000D450A">
      <w:pPr>
        <w:pStyle w:val="NoSpacing"/>
        <w:rPr>
          <w:rFonts w:ascii="Times New Roman" w:hAnsi="Times New Roman"/>
        </w:rPr>
      </w:pPr>
    </w:p>
    <w:p w14:paraId="0E087C37" w14:textId="00B9D15F" w:rsidR="000D450A" w:rsidRPr="00470868" w:rsidRDefault="00B05575" w:rsidP="000D450A">
      <w:pPr>
        <w:pStyle w:val="NoSpacing"/>
        <w:rPr>
          <w:rFonts w:ascii="Times New Roman" w:hAnsi="Times New Roman"/>
        </w:rPr>
      </w:pPr>
      <w:r>
        <w:rPr>
          <w:rFonts w:ascii="Times New Roman" w:hAnsi="Times New Roman"/>
        </w:rPr>
        <w:t>200</w:t>
      </w:r>
      <w:r w:rsidR="006953C9">
        <w:rPr>
          <w:rFonts w:ascii="Times New Roman" w:hAnsi="Times New Roman"/>
        </w:rPr>
        <w:t>7</w:t>
      </w:r>
      <w:r>
        <w:rPr>
          <w:rFonts w:ascii="Times New Roman" w:hAnsi="Times New Roman"/>
        </w:rPr>
        <w:t xml:space="preserve"> -  </w:t>
      </w:r>
      <w:r>
        <w:rPr>
          <w:rFonts w:ascii="Times New Roman" w:hAnsi="Times New Roman"/>
        </w:rPr>
        <w:tab/>
      </w:r>
      <w:r w:rsidR="000D450A" w:rsidRPr="00470868">
        <w:rPr>
          <w:rFonts w:ascii="Times New Roman" w:hAnsi="Times New Roman"/>
        </w:rPr>
        <w:t>Dominican University of California</w:t>
      </w:r>
      <w:r w:rsidR="000D450A" w:rsidRPr="00470868">
        <w:rPr>
          <w:rFonts w:ascii="Times New Roman" w:hAnsi="Times New Roman"/>
        </w:rPr>
        <w:tab/>
      </w:r>
      <w:r w:rsidR="000D450A" w:rsidRPr="00470868">
        <w:rPr>
          <w:rFonts w:ascii="Times New Roman" w:hAnsi="Times New Roman"/>
        </w:rPr>
        <w:tab/>
      </w:r>
      <w:r w:rsidR="000D450A" w:rsidRPr="00470868">
        <w:rPr>
          <w:rFonts w:ascii="Times New Roman" w:hAnsi="Times New Roman"/>
        </w:rPr>
        <w:tab/>
      </w:r>
      <w:r w:rsidR="000D450A" w:rsidRPr="00470868">
        <w:rPr>
          <w:rFonts w:ascii="Times New Roman" w:hAnsi="Times New Roman"/>
        </w:rPr>
        <w:tab/>
        <w:t>San Rafael, California</w:t>
      </w:r>
    </w:p>
    <w:p w14:paraId="7BF24B99" w14:textId="0E990B09" w:rsidR="000D450A" w:rsidRPr="00470868" w:rsidRDefault="00B05575" w:rsidP="000D450A">
      <w:pPr>
        <w:pStyle w:val="NoSpacing"/>
        <w:rPr>
          <w:rFonts w:ascii="Times New Roman" w:hAnsi="Times New Roman"/>
        </w:rPr>
      </w:pPr>
      <w:r>
        <w:rPr>
          <w:rFonts w:ascii="Times New Roman" w:hAnsi="Times New Roman"/>
        </w:rPr>
        <w:t>2010</w:t>
      </w:r>
      <w:r w:rsidR="000D450A" w:rsidRPr="00470868">
        <w:rPr>
          <w:rFonts w:ascii="Times New Roman" w:hAnsi="Times New Roman"/>
        </w:rPr>
        <w:tab/>
        <w:t>B.A. Biology with emphasis on Ecology</w:t>
      </w:r>
    </w:p>
    <w:p w14:paraId="6375EDF9" w14:textId="77777777" w:rsidR="000D450A" w:rsidRPr="00470868" w:rsidRDefault="000D450A" w:rsidP="000D450A">
      <w:pPr>
        <w:pStyle w:val="NoSpacing"/>
        <w:rPr>
          <w:rFonts w:ascii="Times New Roman" w:hAnsi="Times New Roman"/>
        </w:rPr>
      </w:pPr>
      <w:r w:rsidRPr="00470868">
        <w:rPr>
          <w:rFonts w:ascii="Times New Roman" w:hAnsi="Times New Roman"/>
        </w:rPr>
        <w:tab/>
        <w:t>G.P.A – 3.8, Magna Cum Laude</w:t>
      </w:r>
    </w:p>
    <w:p w14:paraId="72A3D3EC" w14:textId="77777777" w:rsidR="000D450A" w:rsidRDefault="000D450A" w:rsidP="000D450A">
      <w:pPr>
        <w:pStyle w:val="NoSpacing"/>
        <w:rPr>
          <w:rFonts w:ascii="Times New Roman" w:hAnsi="Times New Roman"/>
        </w:rPr>
      </w:pPr>
    </w:p>
    <w:p w14:paraId="0D0B940D" w14:textId="77777777" w:rsidR="000D450A" w:rsidRDefault="000D450A" w:rsidP="000D450A">
      <w:pPr>
        <w:pStyle w:val="NoSpacing"/>
        <w:rPr>
          <w:rFonts w:ascii="Times New Roman" w:hAnsi="Times New Roman"/>
        </w:rPr>
      </w:pPr>
    </w:p>
    <w:p w14:paraId="21EA89D0" w14:textId="250A6F1C" w:rsidR="000D450A" w:rsidRPr="00470868" w:rsidRDefault="007D5749" w:rsidP="000D450A">
      <w:pPr>
        <w:pStyle w:val="Title"/>
        <w:rPr>
          <w:rFonts w:ascii="Times New Roman" w:hAnsi="Times New Roman"/>
          <w:sz w:val="24"/>
          <w:szCs w:val="24"/>
        </w:rPr>
      </w:pPr>
      <w:r w:rsidRPr="00C37DF5">
        <w:rPr>
          <w:rFonts w:ascii="Times New Roman" w:hAnsi="Times New Roman"/>
          <w:sz w:val="24"/>
          <w:szCs w:val="24"/>
        </w:rPr>
        <w:t xml:space="preserve">Career </w:t>
      </w:r>
      <w:r w:rsidR="002A61E8" w:rsidRPr="00C37DF5">
        <w:rPr>
          <w:rFonts w:ascii="Times New Roman" w:hAnsi="Times New Roman"/>
          <w:sz w:val="24"/>
          <w:szCs w:val="24"/>
        </w:rPr>
        <w:t>Focus</w:t>
      </w:r>
    </w:p>
    <w:p w14:paraId="747A2E31" w14:textId="785C544F" w:rsidR="000D450A" w:rsidRPr="00470868" w:rsidRDefault="002A61E8" w:rsidP="000D450A">
      <w:pPr>
        <w:pStyle w:val="NoSpacing"/>
        <w:rPr>
          <w:rFonts w:ascii="Times New Roman" w:hAnsi="Times New Roman"/>
        </w:rPr>
      </w:pPr>
      <w:r>
        <w:rPr>
          <w:rFonts w:ascii="Times New Roman" w:hAnsi="Times New Roman"/>
        </w:rPr>
        <w:t xml:space="preserve">To use my </w:t>
      </w:r>
      <w:r w:rsidR="00CC0F12">
        <w:rPr>
          <w:rFonts w:ascii="Times New Roman" w:hAnsi="Times New Roman"/>
        </w:rPr>
        <w:t xml:space="preserve">extensive </w:t>
      </w:r>
      <w:r>
        <w:rPr>
          <w:rFonts w:ascii="Times New Roman" w:hAnsi="Times New Roman"/>
        </w:rPr>
        <w:t xml:space="preserve">experience and education to benefit </w:t>
      </w:r>
      <w:r w:rsidR="00C37DF5">
        <w:rPr>
          <w:rFonts w:ascii="Times New Roman" w:hAnsi="Times New Roman"/>
        </w:rPr>
        <w:t>an organization</w:t>
      </w:r>
      <w:r w:rsidR="00CC0F12">
        <w:rPr>
          <w:rFonts w:ascii="Times New Roman" w:hAnsi="Times New Roman"/>
        </w:rPr>
        <w:t xml:space="preserve"> or agency</w:t>
      </w:r>
      <w:r w:rsidR="00C37DF5">
        <w:rPr>
          <w:rFonts w:ascii="Times New Roman" w:hAnsi="Times New Roman"/>
        </w:rPr>
        <w:t xml:space="preserve"> seeking to improve </w:t>
      </w:r>
      <w:r>
        <w:rPr>
          <w:rFonts w:ascii="Times New Roman" w:hAnsi="Times New Roman"/>
        </w:rPr>
        <w:t xml:space="preserve">wildlife conservation and natural resource </w:t>
      </w:r>
      <w:r w:rsidR="00C37DF5">
        <w:rPr>
          <w:rFonts w:ascii="Times New Roman" w:hAnsi="Times New Roman"/>
        </w:rPr>
        <w:t xml:space="preserve">and recreation </w:t>
      </w:r>
      <w:r>
        <w:rPr>
          <w:rFonts w:ascii="Times New Roman" w:hAnsi="Times New Roman"/>
        </w:rPr>
        <w:t xml:space="preserve">management. </w:t>
      </w:r>
    </w:p>
    <w:p w14:paraId="0E27B00A" w14:textId="77777777" w:rsidR="000D450A" w:rsidRPr="00470868" w:rsidRDefault="000D450A" w:rsidP="000D450A">
      <w:pPr>
        <w:pStyle w:val="NoSpacing"/>
        <w:rPr>
          <w:rFonts w:ascii="Times New Roman" w:hAnsi="Times New Roman"/>
        </w:rPr>
      </w:pPr>
    </w:p>
    <w:p w14:paraId="55F9500D" w14:textId="5880E7BA" w:rsidR="001B59F2" w:rsidRDefault="001B59F2" w:rsidP="001B59F2"/>
    <w:p w14:paraId="1F17E9D8" w14:textId="77777777" w:rsidR="00F90583" w:rsidRDefault="00F90583" w:rsidP="000D450A">
      <w:pPr>
        <w:pStyle w:val="Title"/>
        <w:rPr>
          <w:rFonts w:ascii="Times New Roman" w:hAnsi="Times New Roman"/>
          <w:sz w:val="24"/>
          <w:szCs w:val="24"/>
        </w:rPr>
      </w:pPr>
    </w:p>
    <w:p w14:paraId="1473A17C" w14:textId="77777777" w:rsidR="00F90583" w:rsidRDefault="00F90583" w:rsidP="000D450A">
      <w:pPr>
        <w:pStyle w:val="Title"/>
        <w:rPr>
          <w:rFonts w:ascii="Times New Roman" w:hAnsi="Times New Roman"/>
          <w:sz w:val="24"/>
          <w:szCs w:val="24"/>
        </w:rPr>
      </w:pPr>
    </w:p>
    <w:p w14:paraId="11F77B18" w14:textId="77777777" w:rsidR="007D5749" w:rsidRDefault="007D5749" w:rsidP="000D450A">
      <w:pPr>
        <w:pStyle w:val="Title"/>
        <w:rPr>
          <w:rFonts w:ascii="Times New Roman" w:hAnsi="Times New Roman"/>
          <w:sz w:val="24"/>
          <w:szCs w:val="24"/>
        </w:rPr>
      </w:pPr>
    </w:p>
    <w:p w14:paraId="72B3EFD5" w14:textId="77777777" w:rsidR="007D5749" w:rsidRDefault="007D5749" w:rsidP="000D450A">
      <w:pPr>
        <w:pStyle w:val="Title"/>
        <w:rPr>
          <w:rFonts w:ascii="Times New Roman" w:hAnsi="Times New Roman"/>
          <w:sz w:val="24"/>
          <w:szCs w:val="24"/>
        </w:rPr>
      </w:pPr>
    </w:p>
    <w:p w14:paraId="58CD849A" w14:textId="77777777" w:rsidR="00C37DF5" w:rsidRDefault="00C37DF5" w:rsidP="000D450A">
      <w:pPr>
        <w:pStyle w:val="Title"/>
        <w:rPr>
          <w:rFonts w:ascii="Times New Roman" w:hAnsi="Times New Roman"/>
          <w:sz w:val="24"/>
          <w:szCs w:val="24"/>
        </w:rPr>
      </w:pPr>
    </w:p>
    <w:p w14:paraId="6C3CE224" w14:textId="77777777" w:rsidR="002D00FC" w:rsidRDefault="002D00FC" w:rsidP="000D450A">
      <w:pPr>
        <w:pStyle w:val="Title"/>
        <w:rPr>
          <w:rFonts w:ascii="Times New Roman" w:hAnsi="Times New Roman"/>
          <w:sz w:val="24"/>
          <w:szCs w:val="24"/>
        </w:rPr>
      </w:pPr>
    </w:p>
    <w:p w14:paraId="35E21C22" w14:textId="77777777" w:rsidR="002D00FC" w:rsidRDefault="002D00FC" w:rsidP="000D450A">
      <w:pPr>
        <w:pStyle w:val="Title"/>
        <w:rPr>
          <w:rFonts w:ascii="Times New Roman" w:hAnsi="Times New Roman"/>
          <w:sz w:val="24"/>
          <w:szCs w:val="24"/>
        </w:rPr>
      </w:pPr>
    </w:p>
    <w:p w14:paraId="388E73F1" w14:textId="77777777" w:rsidR="002D00FC" w:rsidRDefault="002D00FC" w:rsidP="000D450A">
      <w:pPr>
        <w:pStyle w:val="Title"/>
        <w:rPr>
          <w:rFonts w:ascii="Times New Roman" w:hAnsi="Times New Roman"/>
          <w:sz w:val="24"/>
          <w:szCs w:val="24"/>
        </w:rPr>
      </w:pPr>
    </w:p>
    <w:p w14:paraId="21ECC161" w14:textId="77777777" w:rsidR="002D00FC" w:rsidRDefault="002D00FC" w:rsidP="000D450A">
      <w:pPr>
        <w:pStyle w:val="Title"/>
        <w:rPr>
          <w:rFonts w:ascii="Times New Roman" w:hAnsi="Times New Roman"/>
          <w:sz w:val="24"/>
          <w:szCs w:val="24"/>
        </w:rPr>
      </w:pPr>
    </w:p>
    <w:p w14:paraId="6E5230C0" w14:textId="77777777" w:rsidR="002D00FC" w:rsidRDefault="002D00FC" w:rsidP="000D450A">
      <w:pPr>
        <w:pStyle w:val="Title"/>
        <w:rPr>
          <w:rFonts w:ascii="Times New Roman" w:hAnsi="Times New Roman"/>
          <w:sz w:val="24"/>
          <w:szCs w:val="24"/>
        </w:rPr>
      </w:pPr>
    </w:p>
    <w:p w14:paraId="45354A2F" w14:textId="77777777" w:rsidR="002D00FC" w:rsidRDefault="002D00FC" w:rsidP="000D450A">
      <w:pPr>
        <w:pStyle w:val="Title"/>
        <w:rPr>
          <w:rFonts w:ascii="Times New Roman" w:hAnsi="Times New Roman"/>
          <w:sz w:val="24"/>
          <w:szCs w:val="24"/>
        </w:rPr>
      </w:pPr>
    </w:p>
    <w:p w14:paraId="4C02566D" w14:textId="77777777" w:rsidR="002D00FC" w:rsidRDefault="002D00FC" w:rsidP="000D450A">
      <w:pPr>
        <w:pStyle w:val="Title"/>
        <w:rPr>
          <w:rFonts w:ascii="Times New Roman" w:hAnsi="Times New Roman"/>
          <w:sz w:val="24"/>
          <w:szCs w:val="24"/>
        </w:rPr>
      </w:pPr>
    </w:p>
    <w:p w14:paraId="5C108755" w14:textId="77777777" w:rsidR="002D00FC" w:rsidRDefault="002D00FC" w:rsidP="000D450A">
      <w:pPr>
        <w:pStyle w:val="Title"/>
        <w:rPr>
          <w:rFonts w:ascii="Times New Roman" w:hAnsi="Times New Roman"/>
          <w:sz w:val="24"/>
          <w:szCs w:val="24"/>
        </w:rPr>
      </w:pPr>
    </w:p>
    <w:p w14:paraId="755A01A4" w14:textId="77777777" w:rsidR="002D00FC" w:rsidRDefault="002D00FC" w:rsidP="000D450A">
      <w:pPr>
        <w:pStyle w:val="Title"/>
        <w:rPr>
          <w:rFonts w:ascii="Times New Roman" w:hAnsi="Times New Roman"/>
          <w:sz w:val="24"/>
          <w:szCs w:val="24"/>
        </w:rPr>
      </w:pPr>
    </w:p>
    <w:p w14:paraId="27D8D81B" w14:textId="0124A1A6" w:rsidR="000D450A" w:rsidRPr="00470868" w:rsidRDefault="000D450A" w:rsidP="000D450A">
      <w:pPr>
        <w:pStyle w:val="Title"/>
        <w:rPr>
          <w:rFonts w:ascii="Times New Roman" w:hAnsi="Times New Roman"/>
          <w:sz w:val="24"/>
          <w:szCs w:val="24"/>
        </w:rPr>
      </w:pPr>
      <w:r w:rsidRPr="00470868">
        <w:rPr>
          <w:rFonts w:ascii="Times New Roman" w:hAnsi="Times New Roman"/>
          <w:sz w:val="24"/>
          <w:szCs w:val="24"/>
        </w:rPr>
        <w:lastRenderedPageBreak/>
        <w:t>Research and Professional Experience</w:t>
      </w:r>
    </w:p>
    <w:p w14:paraId="4B4BA828" w14:textId="369A90EC" w:rsidR="00EA3BFD" w:rsidRDefault="00EA3BFD" w:rsidP="000D450A">
      <w:pPr>
        <w:pStyle w:val="NoSpacing"/>
        <w:rPr>
          <w:rFonts w:ascii="Times New Roman" w:hAnsi="Times New Roman"/>
        </w:rPr>
      </w:pPr>
      <w:r>
        <w:rPr>
          <w:rFonts w:ascii="Times New Roman" w:hAnsi="Times New Roman"/>
        </w:rPr>
        <w:t xml:space="preserve">2018 - </w:t>
      </w:r>
      <w:r>
        <w:rPr>
          <w:rFonts w:ascii="Times New Roman" w:hAnsi="Times New Roman"/>
        </w:rPr>
        <w:tab/>
        <w:t>Hancock Forest Management</w:t>
      </w:r>
      <w:r w:rsidR="00911FEA">
        <w:rPr>
          <w:rFonts w:ascii="Times New Roman" w:hAnsi="Times New Roman"/>
        </w:rPr>
        <w:t>/Hancock Natural Resource Group</w:t>
      </w:r>
    </w:p>
    <w:p w14:paraId="55969CF8" w14:textId="0A39F160" w:rsidR="00EA3BFD" w:rsidRPr="004610A6" w:rsidRDefault="00C275D7" w:rsidP="000D450A">
      <w:pPr>
        <w:pStyle w:val="NoSpacing"/>
        <w:rPr>
          <w:rFonts w:ascii="Times New Roman" w:hAnsi="Times New Roman"/>
          <w:i/>
        </w:rPr>
      </w:pPr>
      <w:r>
        <w:rPr>
          <w:rFonts w:ascii="Times New Roman" w:hAnsi="Times New Roman"/>
        </w:rPr>
        <w:t>2020</w:t>
      </w:r>
      <w:r w:rsidR="00EA3BFD">
        <w:rPr>
          <w:rFonts w:ascii="Times New Roman" w:hAnsi="Times New Roman"/>
        </w:rPr>
        <w:tab/>
      </w:r>
      <w:r w:rsidR="00EA3BFD" w:rsidRPr="004610A6">
        <w:rPr>
          <w:rFonts w:ascii="Times New Roman" w:hAnsi="Times New Roman"/>
          <w:i/>
        </w:rPr>
        <w:t>Wildlife Biologist</w:t>
      </w:r>
    </w:p>
    <w:p w14:paraId="68B05FE6" w14:textId="409D6280" w:rsidR="00C275D7" w:rsidRDefault="00C275D7" w:rsidP="00C275D7">
      <w:pPr>
        <w:pStyle w:val="NoSpacing"/>
        <w:ind w:left="720"/>
        <w:rPr>
          <w:rFonts w:ascii="Times New Roman" w:hAnsi="Times New Roman"/>
        </w:rPr>
      </w:pPr>
      <w:r>
        <w:rPr>
          <w:rFonts w:ascii="Times New Roman" w:hAnsi="Times New Roman"/>
        </w:rPr>
        <w:t>Responsible for the management of natural resources on roughly 600,000 acres of licensable hunting ground in Texas, Louisiana, and Oklahoma. Managed species included white-tailed deer (</w:t>
      </w:r>
      <w:r w:rsidRPr="00EA3BFD">
        <w:rPr>
          <w:rFonts w:ascii="Times New Roman" w:hAnsi="Times New Roman"/>
          <w:i/>
        </w:rPr>
        <w:t>Odocoileus virginianus</w:t>
      </w:r>
      <w:r>
        <w:rPr>
          <w:rFonts w:ascii="Times New Roman" w:hAnsi="Times New Roman"/>
        </w:rPr>
        <w:t>), Eastern wild turkey (</w:t>
      </w:r>
      <w:r w:rsidRPr="00EA3BFD">
        <w:rPr>
          <w:rFonts w:ascii="Times New Roman" w:hAnsi="Times New Roman"/>
          <w:i/>
        </w:rPr>
        <w:t xml:space="preserve">Meleagris gallopavo </w:t>
      </w:r>
      <w:proofErr w:type="spellStart"/>
      <w:r w:rsidRPr="00EA3BFD">
        <w:rPr>
          <w:rFonts w:ascii="Times New Roman" w:hAnsi="Times New Roman"/>
          <w:i/>
        </w:rPr>
        <w:t>silvestris</w:t>
      </w:r>
      <w:proofErr w:type="spellEnd"/>
      <w:r>
        <w:rPr>
          <w:rFonts w:ascii="Times New Roman" w:hAnsi="Times New Roman"/>
        </w:rPr>
        <w:t>), bobwhite quail (</w:t>
      </w:r>
      <w:proofErr w:type="spellStart"/>
      <w:r w:rsidRPr="00B129BF">
        <w:rPr>
          <w:rFonts w:ascii="Times New Roman" w:hAnsi="Times New Roman"/>
          <w:i/>
        </w:rPr>
        <w:t>Colinus</w:t>
      </w:r>
      <w:proofErr w:type="spellEnd"/>
      <w:r w:rsidRPr="00B129BF">
        <w:rPr>
          <w:rFonts w:ascii="Times New Roman" w:hAnsi="Times New Roman"/>
          <w:i/>
        </w:rPr>
        <w:t xml:space="preserve"> virginianus</w:t>
      </w:r>
      <w:r>
        <w:rPr>
          <w:rFonts w:ascii="Times New Roman" w:hAnsi="Times New Roman"/>
        </w:rPr>
        <w:t>), multiple species of duck (</w:t>
      </w:r>
      <w:r w:rsidRPr="00B129BF">
        <w:rPr>
          <w:rFonts w:ascii="Times New Roman" w:hAnsi="Times New Roman"/>
          <w:i/>
        </w:rPr>
        <w:t>Anas spp.</w:t>
      </w:r>
      <w:r>
        <w:rPr>
          <w:rFonts w:ascii="Times New Roman" w:hAnsi="Times New Roman"/>
        </w:rPr>
        <w:t xml:space="preserve">) and sensitive plant and animal species including Texas trailing phlox (Phlox nivalis ssp. </w:t>
      </w:r>
      <w:proofErr w:type="spellStart"/>
      <w:r>
        <w:rPr>
          <w:rFonts w:ascii="Times New Roman" w:hAnsi="Times New Roman"/>
        </w:rPr>
        <w:t>texensis</w:t>
      </w:r>
      <w:proofErr w:type="spellEnd"/>
      <w:r w:rsidRPr="006A0E62">
        <w:rPr>
          <w:rFonts w:ascii="Times New Roman" w:hAnsi="Times New Roman"/>
        </w:rPr>
        <w:t>)</w:t>
      </w:r>
      <w:r>
        <w:rPr>
          <w:rFonts w:ascii="Times New Roman" w:hAnsi="Times New Roman"/>
        </w:rPr>
        <w:t xml:space="preserve">, Texas </w:t>
      </w:r>
      <w:proofErr w:type="spellStart"/>
      <w:r>
        <w:rPr>
          <w:rFonts w:ascii="Times New Roman" w:hAnsi="Times New Roman"/>
        </w:rPr>
        <w:t>screwstem</w:t>
      </w:r>
      <w:proofErr w:type="spellEnd"/>
      <w:r>
        <w:rPr>
          <w:rFonts w:ascii="Times New Roman" w:hAnsi="Times New Roman"/>
        </w:rPr>
        <w:t xml:space="preserve"> </w:t>
      </w:r>
      <w:r w:rsidRPr="006A0E62">
        <w:rPr>
          <w:rFonts w:ascii="Times New Roman" w:hAnsi="Times New Roman"/>
        </w:rPr>
        <w:t>(</w:t>
      </w:r>
      <w:proofErr w:type="spellStart"/>
      <w:r w:rsidRPr="006A0E62">
        <w:rPr>
          <w:rFonts w:ascii="Times New Roman" w:hAnsi="Times New Roman"/>
          <w:i/>
        </w:rPr>
        <w:t>Bartonia</w:t>
      </w:r>
      <w:proofErr w:type="spellEnd"/>
      <w:r w:rsidRPr="006A0E62">
        <w:rPr>
          <w:rFonts w:ascii="Times New Roman" w:hAnsi="Times New Roman"/>
          <w:i/>
        </w:rPr>
        <w:t xml:space="preserve"> </w:t>
      </w:r>
      <w:proofErr w:type="spellStart"/>
      <w:r w:rsidRPr="006A0E62">
        <w:rPr>
          <w:rFonts w:ascii="Times New Roman" w:hAnsi="Times New Roman"/>
          <w:i/>
        </w:rPr>
        <w:t>texana</w:t>
      </w:r>
      <w:proofErr w:type="spellEnd"/>
      <w:r w:rsidRPr="006A0E62">
        <w:rPr>
          <w:rFonts w:ascii="Times New Roman" w:hAnsi="Times New Roman"/>
        </w:rPr>
        <w:t>)</w:t>
      </w:r>
      <w:r>
        <w:rPr>
          <w:rFonts w:ascii="Times New Roman" w:hAnsi="Times New Roman"/>
        </w:rPr>
        <w:t xml:space="preserve">, and the red-cockaded woodpecker </w:t>
      </w:r>
      <w:r w:rsidRPr="006A0E62">
        <w:rPr>
          <w:rFonts w:ascii="Times New Roman" w:hAnsi="Times New Roman"/>
        </w:rPr>
        <w:t>(</w:t>
      </w:r>
      <w:proofErr w:type="spellStart"/>
      <w:r w:rsidRPr="006A0E62">
        <w:rPr>
          <w:rFonts w:ascii="Times New Roman" w:hAnsi="Times New Roman"/>
          <w:i/>
        </w:rPr>
        <w:t>Leuconotopicus</w:t>
      </w:r>
      <w:proofErr w:type="spellEnd"/>
      <w:r w:rsidRPr="006A0E62">
        <w:rPr>
          <w:rFonts w:ascii="Times New Roman" w:hAnsi="Times New Roman"/>
          <w:i/>
        </w:rPr>
        <w:t xml:space="preserve"> borealis</w:t>
      </w:r>
      <w:r w:rsidRPr="006A0E62">
        <w:rPr>
          <w:rFonts w:ascii="Times New Roman" w:hAnsi="Times New Roman"/>
        </w:rPr>
        <w:t>)</w:t>
      </w:r>
      <w:r>
        <w:rPr>
          <w:rFonts w:ascii="Times New Roman" w:hAnsi="Times New Roman"/>
        </w:rPr>
        <w:t xml:space="preserve">. Established collaborations with state and federal </w:t>
      </w:r>
      <w:r w:rsidR="006F2670">
        <w:rPr>
          <w:rFonts w:ascii="Times New Roman" w:hAnsi="Times New Roman"/>
        </w:rPr>
        <w:t xml:space="preserve">wildlife </w:t>
      </w:r>
      <w:r>
        <w:rPr>
          <w:rFonts w:ascii="Times New Roman" w:hAnsi="Times New Roman"/>
        </w:rPr>
        <w:t>agencies, regional universities, forestry associations, and botanical societies to ensure harvested populations are being properly monitored for the long-term health of each species.</w:t>
      </w:r>
      <w:r w:rsidR="00A11723">
        <w:rPr>
          <w:rFonts w:ascii="Times New Roman" w:hAnsi="Times New Roman"/>
        </w:rPr>
        <w:t xml:space="preserve"> Created and implemented measures aimed at controlling populations of introduced feral hogs (</w:t>
      </w:r>
      <w:r w:rsidR="00A11723" w:rsidRPr="00A11723">
        <w:rPr>
          <w:rFonts w:ascii="Times New Roman" w:hAnsi="Times New Roman"/>
          <w:i/>
          <w:iCs/>
        </w:rPr>
        <w:t>Sus scrofa</w:t>
      </w:r>
      <w:r w:rsidR="00A11723">
        <w:rPr>
          <w:rFonts w:ascii="Times New Roman" w:hAnsi="Times New Roman"/>
        </w:rPr>
        <w:t>) to limit destruction to forestlands and native plant and animal species.</w:t>
      </w:r>
      <w:r>
        <w:rPr>
          <w:rFonts w:ascii="Times New Roman" w:hAnsi="Times New Roman"/>
        </w:rPr>
        <w:t xml:space="preserve"> Established or expanded programs and revenue streams related to apiary leases, wetland mitigation, and other value-added services</w:t>
      </w:r>
      <w:r w:rsidR="00472BBA">
        <w:rPr>
          <w:rFonts w:ascii="Times New Roman" w:hAnsi="Times New Roman"/>
        </w:rPr>
        <w:t xml:space="preserve">. </w:t>
      </w:r>
      <w:r w:rsidR="003213F8" w:rsidRPr="003213F8">
        <w:rPr>
          <w:rFonts w:ascii="Times New Roman" w:hAnsi="Times New Roman"/>
        </w:rPr>
        <w:t xml:space="preserve">Exceeded recreational income goal by </w:t>
      </w:r>
      <w:r w:rsidR="00307615">
        <w:rPr>
          <w:rFonts w:ascii="Times New Roman" w:hAnsi="Times New Roman"/>
        </w:rPr>
        <w:t xml:space="preserve">roughly </w:t>
      </w:r>
      <w:r w:rsidR="003213F8" w:rsidRPr="003213F8">
        <w:rPr>
          <w:rFonts w:ascii="Times New Roman" w:hAnsi="Times New Roman"/>
        </w:rPr>
        <w:t>2 million dollars in the 2019-2020 fiscal period.</w:t>
      </w:r>
    </w:p>
    <w:p w14:paraId="60061E4C" w14:textId="5DC774CD" w:rsidR="00EA3BFD" w:rsidRDefault="00EA3BFD" w:rsidP="000D450A">
      <w:pPr>
        <w:pStyle w:val="NoSpacing"/>
        <w:rPr>
          <w:rFonts w:ascii="Times New Roman" w:hAnsi="Times New Roman"/>
        </w:rPr>
      </w:pPr>
    </w:p>
    <w:p w14:paraId="75835F6A" w14:textId="77777777" w:rsidR="000D450A" w:rsidRDefault="000D450A" w:rsidP="000D450A">
      <w:pPr>
        <w:pStyle w:val="NoSpacing"/>
        <w:rPr>
          <w:rFonts w:ascii="Times New Roman" w:hAnsi="Times New Roman"/>
        </w:rPr>
      </w:pPr>
      <w:r>
        <w:rPr>
          <w:rFonts w:ascii="Times New Roman" w:hAnsi="Times New Roman"/>
        </w:rPr>
        <w:t xml:space="preserve">2012 - </w:t>
      </w:r>
      <w:r>
        <w:rPr>
          <w:rFonts w:ascii="Times New Roman" w:hAnsi="Times New Roman"/>
        </w:rPr>
        <w:tab/>
        <w:t>Dr. Derek Johnson, Virginia Commonwealth University, Richmond, VA</w:t>
      </w:r>
    </w:p>
    <w:p w14:paraId="798DD022" w14:textId="429487A5" w:rsidR="000D450A" w:rsidRDefault="000D450A" w:rsidP="000D450A">
      <w:pPr>
        <w:pStyle w:val="NoSpacing"/>
        <w:rPr>
          <w:rFonts w:ascii="Times New Roman" w:hAnsi="Times New Roman"/>
          <w:i/>
        </w:rPr>
      </w:pPr>
      <w:r>
        <w:rPr>
          <w:rFonts w:ascii="Times New Roman" w:hAnsi="Times New Roman"/>
        </w:rPr>
        <w:t>201</w:t>
      </w:r>
      <w:r w:rsidR="00D1627D">
        <w:rPr>
          <w:rFonts w:ascii="Times New Roman" w:hAnsi="Times New Roman"/>
        </w:rPr>
        <w:t>7</w:t>
      </w:r>
      <w:r>
        <w:rPr>
          <w:rFonts w:ascii="Times New Roman" w:hAnsi="Times New Roman"/>
        </w:rPr>
        <w:tab/>
      </w:r>
      <w:r w:rsidRPr="00DA32E1">
        <w:rPr>
          <w:rFonts w:ascii="Times New Roman" w:hAnsi="Times New Roman"/>
          <w:i/>
        </w:rPr>
        <w:t xml:space="preserve">Ph.D. </w:t>
      </w:r>
      <w:r w:rsidR="00781E99">
        <w:rPr>
          <w:rFonts w:ascii="Times New Roman" w:hAnsi="Times New Roman"/>
          <w:i/>
        </w:rPr>
        <w:t>Candidate</w:t>
      </w:r>
      <w:r w:rsidRPr="00DA32E1">
        <w:rPr>
          <w:rFonts w:ascii="Times New Roman" w:hAnsi="Times New Roman"/>
          <w:i/>
        </w:rPr>
        <w:t>/</w:t>
      </w:r>
      <w:r>
        <w:rPr>
          <w:rFonts w:ascii="Times New Roman" w:hAnsi="Times New Roman"/>
          <w:i/>
        </w:rPr>
        <w:t>Primary Investigator</w:t>
      </w:r>
    </w:p>
    <w:p w14:paraId="44EAFD9C" w14:textId="3161C8BA" w:rsidR="000D450A" w:rsidRDefault="00CD3B3D" w:rsidP="006F2670">
      <w:pPr>
        <w:pStyle w:val="NoSpacing"/>
        <w:ind w:left="720"/>
        <w:rPr>
          <w:rFonts w:ascii="Times New Roman" w:hAnsi="Times New Roman"/>
        </w:rPr>
      </w:pPr>
      <w:r>
        <w:rPr>
          <w:rFonts w:ascii="Times New Roman" w:hAnsi="Times New Roman"/>
        </w:rPr>
        <w:t>Doctoral</w:t>
      </w:r>
      <w:r w:rsidR="000D450A" w:rsidRPr="00EA3BFD">
        <w:rPr>
          <w:rFonts w:ascii="Times New Roman" w:hAnsi="Times New Roman"/>
        </w:rPr>
        <w:t xml:space="preserve"> research focused on assessing the sustainability of snapping turtles (</w:t>
      </w:r>
      <w:r w:rsidR="000D450A" w:rsidRPr="00EA3BFD">
        <w:rPr>
          <w:rFonts w:ascii="Times New Roman" w:hAnsi="Times New Roman"/>
          <w:i/>
          <w:iCs/>
        </w:rPr>
        <w:t>Chelydra serpentina</w:t>
      </w:r>
      <w:r w:rsidR="000D450A" w:rsidRPr="00EA3BFD">
        <w:rPr>
          <w:rFonts w:ascii="Times New Roman" w:hAnsi="Times New Roman"/>
        </w:rPr>
        <w:t xml:space="preserve">) under current and increasing commercial harvest pressure within Virginia waterways.  Research included mark/recapture of both common snapping turtles and by-catch turtle species in three Virginia waterways representing a range of historic commercial harvest intensity. Telemetry data collected from 23 snapping turtles was used to infer movement patterns, habitat usage, conspecific interactions, and population density. </w:t>
      </w:r>
      <w:r>
        <w:rPr>
          <w:rFonts w:ascii="Times New Roman" w:hAnsi="Times New Roman"/>
        </w:rPr>
        <w:t>Nail</w:t>
      </w:r>
      <w:r w:rsidR="000D450A" w:rsidRPr="00EA3BFD">
        <w:rPr>
          <w:rFonts w:ascii="Times New Roman" w:hAnsi="Times New Roman"/>
        </w:rPr>
        <w:t xml:space="preserve"> samples were taken from turtles collected to study mercury loads across size classes of snapping turtles and to examine ontogenetic shifts in feeding. This was a four-year project funded through the Virginia Department of Game and Inland Fisheries. </w:t>
      </w:r>
    </w:p>
    <w:p w14:paraId="0AB728D3" w14:textId="77777777" w:rsidR="006F2670" w:rsidRDefault="006F2670" w:rsidP="006F2670">
      <w:pPr>
        <w:pStyle w:val="NoSpacing"/>
        <w:ind w:left="720"/>
        <w:rPr>
          <w:rFonts w:ascii="Times New Roman" w:hAnsi="Times New Roman"/>
        </w:rPr>
      </w:pPr>
    </w:p>
    <w:p w14:paraId="46B2668B" w14:textId="77777777" w:rsidR="000D450A" w:rsidRPr="00470868" w:rsidRDefault="000D450A" w:rsidP="000D450A">
      <w:pPr>
        <w:pStyle w:val="NoSpacing"/>
        <w:rPr>
          <w:rFonts w:ascii="Times New Roman" w:hAnsi="Times New Roman"/>
        </w:rPr>
      </w:pPr>
      <w:r w:rsidRPr="00470868">
        <w:rPr>
          <w:rFonts w:ascii="Times New Roman" w:hAnsi="Times New Roman"/>
        </w:rPr>
        <w:t>2008</w:t>
      </w:r>
      <w:r>
        <w:rPr>
          <w:rFonts w:ascii="Times New Roman" w:hAnsi="Times New Roman"/>
        </w:rPr>
        <w:t xml:space="preserve"> </w:t>
      </w:r>
      <w:r w:rsidRPr="00470868">
        <w:rPr>
          <w:rFonts w:ascii="Times New Roman" w:hAnsi="Times New Roman"/>
        </w:rPr>
        <w:t>-</w:t>
      </w:r>
      <w:r w:rsidRPr="00470868">
        <w:rPr>
          <w:rFonts w:ascii="Times New Roman" w:hAnsi="Times New Roman"/>
        </w:rPr>
        <w:tab/>
        <w:t xml:space="preserve">Dr. </w:t>
      </w:r>
      <w:proofErr w:type="spellStart"/>
      <w:r w:rsidRPr="00470868">
        <w:rPr>
          <w:rFonts w:ascii="Times New Roman" w:hAnsi="Times New Roman"/>
        </w:rPr>
        <w:t>Mietek</w:t>
      </w:r>
      <w:proofErr w:type="spellEnd"/>
      <w:r w:rsidRPr="00470868">
        <w:rPr>
          <w:rFonts w:ascii="Times New Roman" w:hAnsi="Times New Roman"/>
        </w:rPr>
        <w:t xml:space="preserve"> </w:t>
      </w:r>
      <w:proofErr w:type="spellStart"/>
      <w:r w:rsidRPr="00470868">
        <w:rPr>
          <w:rFonts w:ascii="Times New Roman" w:hAnsi="Times New Roman"/>
        </w:rPr>
        <w:t>Kolipinski</w:t>
      </w:r>
      <w:proofErr w:type="spellEnd"/>
      <w:r w:rsidRPr="00470868">
        <w:rPr>
          <w:rFonts w:ascii="Times New Roman" w:hAnsi="Times New Roman"/>
        </w:rPr>
        <w:t xml:space="preserve">, Senior Scientist, National Park Service, Pacific West Regional Office, </w:t>
      </w:r>
      <w:smartTag w:uri="urn:schemas-microsoft-com:office:smarttags" w:element="place">
        <w:smartTag w:uri="urn:schemas-microsoft-com:office:smarttags" w:element="City">
          <w:r w:rsidRPr="00470868">
            <w:rPr>
              <w:rFonts w:ascii="Times New Roman" w:hAnsi="Times New Roman"/>
            </w:rPr>
            <w:t>Oakland</w:t>
          </w:r>
        </w:smartTag>
        <w:r w:rsidRPr="00470868">
          <w:rPr>
            <w:rFonts w:ascii="Times New Roman" w:hAnsi="Times New Roman"/>
          </w:rPr>
          <w:t xml:space="preserve">, </w:t>
        </w:r>
        <w:smartTag w:uri="urn:schemas-microsoft-com:office:smarttags" w:element="State">
          <w:r w:rsidRPr="00470868">
            <w:rPr>
              <w:rFonts w:ascii="Times New Roman" w:hAnsi="Times New Roman"/>
            </w:rPr>
            <w:t>CA</w:t>
          </w:r>
        </w:smartTag>
      </w:smartTag>
    </w:p>
    <w:p w14:paraId="6AC5B257" w14:textId="77777777" w:rsidR="000D450A" w:rsidRPr="00470868" w:rsidRDefault="000D450A" w:rsidP="000D450A">
      <w:pPr>
        <w:pStyle w:val="NoSpacing"/>
        <w:rPr>
          <w:rFonts w:ascii="Times New Roman" w:hAnsi="Times New Roman"/>
          <w:i/>
        </w:rPr>
      </w:pPr>
      <w:r w:rsidRPr="00470868">
        <w:rPr>
          <w:rFonts w:ascii="Times New Roman" w:hAnsi="Times New Roman"/>
        </w:rPr>
        <w:t>2009</w:t>
      </w:r>
      <w:r w:rsidRPr="00470868">
        <w:rPr>
          <w:rFonts w:ascii="Times New Roman" w:hAnsi="Times New Roman"/>
        </w:rPr>
        <w:tab/>
      </w:r>
      <w:r>
        <w:rPr>
          <w:rFonts w:ascii="Times New Roman" w:hAnsi="Times New Roman"/>
          <w:i/>
        </w:rPr>
        <w:t>Primary Investigator</w:t>
      </w:r>
    </w:p>
    <w:p w14:paraId="32E89513" w14:textId="0F5E4311" w:rsidR="000D450A" w:rsidRPr="00470868" w:rsidRDefault="000D450A" w:rsidP="000D450A">
      <w:pPr>
        <w:pStyle w:val="NoSpacing"/>
        <w:ind w:left="720"/>
        <w:rPr>
          <w:rFonts w:ascii="Times New Roman" w:hAnsi="Times New Roman"/>
        </w:rPr>
      </w:pPr>
      <w:r w:rsidRPr="00470868">
        <w:rPr>
          <w:rFonts w:ascii="Times New Roman" w:hAnsi="Times New Roman"/>
        </w:rPr>
        <w:t xml:space="preserve">Developed and executed research project cataloguing the bee and wasp species present in </w:t>
      </w:r>
      <w:smartTag w:uri="urn:schemas-microsoft-com:office:smarttags" w:element="place">
        <w:smartTag w:uri="urn:schemas-microsoft-com:office:smarttags" w:element="City">
          <w:r w:rsidRPr="00470868">
            <w:rPr>
              <w:rFonts w:ascii="Times New Roman" w:hAnsi="Times New Roman"/>
            </w:rPr>
            <w:t>Marin County</w:t>
          </w:r>
        </w:smartTag>
        <w:r w:rsidRPr="00470868">
          <w:rPr>
            <w:rFonts w:ascii="Times New Roman" w:hAnsi="Times New Roman"/>
          </w:rPr>
          <w:t xml:space="preserve">, </w:t>
        </w:r>
        <w:smartTag w:uri="urn:schemas-microsoft-com:office:smarttags" w:element="State">
          <w:r w:rsidRPr="00470868">
            <w:rPr>
              <w:rFonts w:ascii="Times New Roman" w:hAnsi="Times New Roman"/>
            </w:rPr>
            <w:t>California</w:t>
          </w:r>
        </w:smartTag>
      </w:smartTag>
      <w:r w:rsidRPr="00470868">
        <w:rPr>
          <w:rFonts w:ascii="Times New Roman" w:hAnsi="Times New Roman"/>
        </w:rPr>
        <w:t xml:space="preserve">.  Research involved collecting and preserving bee, wasp and plant samples at 15 sites within </w:t>
      </w:r>
      <w:smartTag w:uri="urn:schemas-microsoft-com:office:smarttags" w:element="place">
        <w:smartTag w:uri="urn:schemas-microsoft-com:office:smarttags" w:element="PlaceName">
          <w:r w:rsidRPr="00470868">
            <w:rPr>
              <w:rFonts w:ascii="Times New Roman" w:hAnsi="Times New Roman"/>
            </w:rPr>
            <w:t>Marin</w:t>
          </w:r>
        </w:smartTag>
        <w:r w:rsidRPr="00470868">
          <w:rPr>
            <w:rFonts w:ascii="Times New Roman" w:hAnsi="Times New Roman"/>
          </w:rPr>
          <w:t xml:space="preserve"> </w:t>
        </w:r>
        <w:smartTag w:uri="urn:schemas-microsoft-com:office:smarttags" w:element="PlaceType">
          <w:r w:rsidRPr="00470868">
            <w:rPr>
              <w:rFonts w:ascii="Times New Roman" w:hAnsi="Times New Roman"/>
            </w:rPr>
            <w:t>County</w:t>
          </w:r>
        </w:smartTag>
      </w:smartTag>
      <w:r w:rsidRPr="00470868">
        <w:rPr>
          <w:rFonts w:ascii="Times New Roman" w:hAnsi="Times New Roman"/>
        </w:rPr>
        <w:t xml:space="preserve">, including sites at the Point Reyes National Seashore and Golden Gate National Recreation Areas.  Laboratory research included preserving specimens, species identification, working with local professional botanists and biologists, cataloguing data and management of 5 research assistants. </w:t>
      </w:r>
    </w:p>
    <w:p w14:paraId="4B94D5A5" w14:textId="1442FA1C" w:rsidR="000D450A" w:rsidRDefault="000D450A" w:rsidP="000D450A">
      <w:pPr>
        <w:pStyle w:val="NoSpacing"/>
        <w:rPr>
          <w:rFonts w:ascii="Times New Roman" w:hAnsi="Times New Roman"/>
        </w:rPr>
      </w:pPr>
    </w:p>
    <w:p w14:paraId="5238BAF1" w14:textId="77777777" w:rsidR="006644AE" w:rsidRPr="00470868" w:rsidRDefault="006644AE" w:rsidP="006644AE">
      <w:pPr>
        <w:pStyle w:val="NoSpacing"/>
        <w:ind w:left="720" w:hanging="720"/>
        <w:rPr>
          <w:rFonts w:ascii="Times New Roman" w:hAnsi="Times New Roman"/>
        </w:rPr>
      </w:pPr>
      <w:r w:rsidRPr="00470868">
        <w:rPr>
          <w:rFonts w:ascii="Times New Roman" w:hAnsi="Times New Roman"/>
        </w:rPr>
        <w:t>2009</w:t>
      </w:r>
      <w:r w:rsidRPr="00470868">
        <w:rPr>
          <w:rFonts w:ascii="Times New Roman" w:hAnsi="Times New Roman"/>
        </w:rPr>
        <w:tab/>
        <w:t xml:space="preserve">Dr. Lindsay Sullivan, San Francisco State University, </w:t>
      </w:r>
      <w:r>
        <w:rPr>
          <w:rFonts w:ascii="Times New Roman" w:hAnsi="Times New Roman"/>
        </w:rPr>
        <w:t>San Francisco</w:t>
      </w:r>
      <w:r w:rsidRPr="00470868">
        <w:rPr>
          <w:rFonts w:ascii="Times New Roman" w:hAnsi="Times New Roman"/>
        </w:rPr>
        <w:t>, CA</w:t>
      </w:r>
    </w:p>
    <w:p w14:paraId="6568A004" w14:textId="77777777" w:rsidR="006644AE" w:rsidRPr="00470868" w:rsidRDefault="006644AE" w:rsidP="006644AE">
      <w:pPr>
        <w:pStyle w:val="NoSpacing"/>
        <w:ind w:left="720"/>
        <w:rPr>
          <w:rFonts w:ascii="Times New Roman" w:hAnsi="Times New Roman"/>
          <w:i/>
        </w:rPr>
      </w:pPr>
      <w:r w:rsidRPr="00470868">
        <w:rPr>
          <w:rFonts w:ascii="Times New Roman" w:hAnsi="Times New Roman"/>
          <w:i/>
        </w:rPr>
        <w:t>Research Assistant</w:t>
      </w:r>
    </w:p>
    <w:p w14:paraId="6881AF8E" w14:textId="2BC1727C" w:rsidR="006644AE" w:rsidRPr="006644AE" w:rsidRDefault="006644AE" w:rsidP="006644AE">
      <w:pPr>
        <w:ind w:left="709"/>
        <w:rPr>
          <w:rFonts w:ascii="Times New Roman" w:hAnsi="Times New Roman"/>
          <w:szCs w:val="24"/>
        </w:rPr>
      </w:pPr>
      <w:r w:rsidRPr="00470868">
        <w:rPr>
          <w:rFonts w:ascii="Times New Roman" w:hAnsi="Times New Roman"/>
          <w:szCs w:val="24"/>
        </w:rPr>
        <w:t>Quantified feeding and growth of larval and juvenile planktivorous fish in the San Francisco Estuary.  Research performed at The Romberg-Tiburon Center for Environmental Studies, Tiburon, CA</w:t>
      </w:r>
      <w:r w:rsidR="00472BBA">
        <w:rPr>
          <w:rFonts w:ascii="Times New Roman" w:hAnsi="Times New Roman"/>
          <w:szCs w:val="24"/>
        </w:rPr>
        <w:t xml:space="preserve"> using </w:t>
      </w:r>
      <w:r w:rsidR="00CD3B3D">
        <w:rPr>
          <w:rFonts w:ascii="Times New Roman" w:hAnsi="Times New Roman"/>
          <w:szCs w:val="24"/>
        </w:rPr>
        <w:t xml:space="preserve">a </w:t>
      </w:r>
      <w:proofErr w:type="spellStart"/>
      <w:r w:rsidR="00CD3B3D" w:rsidRPr="00470868">
        <w:rPr>
          <w:rFonts w:ascii="Times New Roman" w:hAnsi="Times New Roman"/>
          <w:szCs w:val="24"/>
        </w:rPr>
        <w:t>Costeca</w:t>
      </w:r>
      <w:proofErr w:type="spellEnd"/>
      <w:r w:rsidR="00CD3B3D" w:rsidRPr="00470868">
        <w:rPr>
          <w:rFonts w:ascii="Times New Roman" w:hAnsi="Times New Roman"/>
          <w:szCs w:val="24"/>
        </w:rPr>
        <w:t xml:space="preserve"> Elemental Combustion System (Model ECS410, EAS Clarity Software), Sartorius De-Ionizer, Sartorius Micro-Balance (Model SE2), compound and dissecting microscopes</w:t>
      </w:r>
      <w:r w:rsidRPr="00470868">
        <w:rPr>
          <w:rFonts w:ascii="Times New Roman" w:hAnsi="Times New Roman"/>
          <w:szCs w:val="24"/>
        </w:rPr>
        <w:t xml:space="preserve">. </w:t>
      </w:r>
    </w:p>
    <w:p w14:paraId="1AF3ACD7" w14:textId="77777777" w:rsidR="000D450A" w:rsidRPr="00470868" w:rsidRDefault="000D450A" w:rsidP="000D450A">
      <w:pPr>
        <w:pStyle w:val="NoSpacing"/>
        <w:rPr>
          <w:rFonts w:ascii="Times New Roman" w:hAnsi="Times New Roman"/>
        </w:rPr>
      </w:pPr>
      <w:r w:rsidRPr="00470868">
        <w:rPr>
          <w:rFonts w:ascii="Times New Roman" w:hAnsi="Times New Roman"/>
        </w:rPr>
        <w:t>2008</w:t>
      </w:r>
      <w:r w:rsidRPr="00470868">
        <w:rPr>
          <w:rFonts w:ascii="Times New Roman" w:hAnsi="Times New Roman"/>
        </w:rPr>
        <w:tab/>
        <w:t xml:space="preserve">Ecology and Conservation Field Study, Galapagos Islands, </w:t>
      </w:r>
      <w:smartTag w:uri="urn:schemas-microsoft-com:office:smarttags" w:element="place">
        <w:smartTag w:uri="urn:schemas-microsoft-com:office:smarttags" w:element="country-region">
          <w:r w:rsidRPr="00470868">
            <w:rPr>
              <w:rFonts w:ascii="Times New Roman" w:hAnsi="Times New Roman"/>
            </w:rPr>
            <w:t>Ecuador</w:t>
          </w:r>
        </w:smartTag>
      </w:smartTag>
    </w:p>
    <w:p w14:paraId="30B684EE" w14:textId="77777777" w:rsidR="000D450A" w:rsidRPr="00470868" w:rsidRDefault="000D450A" w:rsidP="000D450A">
      <w:pPr>
        <w:pStyle w:val="NoSpacing"/>
        <w:rPr>
          <w:rFonts w:ascii="Times New Roman" w:hAnsi="Times New Roman"/>
          <w:i/>
        </w:rPr>
      </w:pPr>
      <w:r w:rsidRPr="00470868">
        <w:rPr>
          <w:rFonts w:ascii="Times New Roman" w:hAnsi="Times New Roman"/>
        </w:rPr>
        <w:tab/>
      </w:r>
      <w:r w:rsidRPr="00470868">
        <w:rPr>
          <w:rFonts w:ascii="Times New Roman" w:hAnsi="Times New Roman"/>
          <w:i/>
        </w:rPr>
        <w:t>Field Researcher</w:t>
      </w:r>
    </w:p>
    <w:p w14:paraId="48E138AA" w14:textId="77C0B080" w:rsidR="000D450A" w:rsidRPr="00AC6331" w:rsidRDefault="004875DF" w:rsidP="000D450A">
      <w:pPr>
        <w:pStyle w:val="NoSpacing"/>
        <w:ind w:left="720"/>
        <w:rPr>
          <w:rFonts w:ascii="Times New Roman" w:hAnsi="Times New Roman"/>
        </w:rPr>
      </w:pPr>
      <w:r>
        <w:rPr>
          <w:rFonts w:ascii="Times New Roman" w:hAnsi="Times New Roman"/>
        </w:rPr>
        <w:t>Research</w:t>
      </w:r>
      <w:r w:rsidR="000D450A" w:rsidRPr="00AC6331">
        <w:rPr>
          <w:rFonts w:ascii="Times New Roman" w:hAnsi="Times New Roman"/>
        </w:rPr>
        <w:t xml:space="preserve"> emphasis was on interaction amongst tortoise species native to the Galapagos Islands including </w:t>
      </w:r>
      <w:r>
        <w:rPr>
          <w:rFonts w:ascii="Times New Roman" w:hAnsi="Times New Roman"/>
        </w:rPr>
        <w:t xml:space="preserve">variation in </w:t>
      </w:r>
      <w:r w:rsidR="000D450A" w:rsidRPr="00AC6331">
        <w:rPr>
          <w:rFonts w:ascii="Times New Roman" w:hAnsi="Times New Roman"/>
        </w:rPr>
        <w:t>shell morphologies</w:t>
      </w:r>
      <w:r>
        <w:rPr>
          <w:rFonts w:ascii="Times New Roman" w:hAnsi="Times New Roman"/>
        </w:rPr>
        <w:t>,</w:t>
      </w:r>
      <w:r w:rsidR="000D450A" w:rsidRPr="00AC6331">
        <w:rPr>
          <w:rFonts w:ascii="Times New Roman" w:hAnsi="Times New Roman"/>
        </w:rPr>
        <w:t xml:space="preserve"> home ranges</w:t>
      </w:r>
      <w:r>
        <w:rPr>
          <w:rFonts w:ascii="Times New Roman" w:hAnsi="Times New Roman"/>
        </w:rPr>
        <w:t xml:space="preserve">, </w:t>
      </w:r>
      <w:r w:rsidR="000D450A" w:rsidRPr="00AC6331">
        <w:rPr>
          <w:rFonts w:ascii="Times New Roman" w:hAnsi="Times New Roman"/>
        </w:rPr>
        <w:t>reproduction habits and human impact on life cycles. Duties included overseeing research groups, collecting</w:t>
      </w:r>
      <w:r>
        <w:rPr>
          <w:rFonts w:ascii="Times New Roman" w:hAnsi="Times New Roman"/>
        </w:rPr>
        <w:t xml:space="preserve"> </w:t>
      </w:r>
      <w:r w:rsidR="000D450A" w:rsidRPr="00AC6331">
        <w:rPr>
          <w:rFonts w:ascii="Times New Roman" w:hAnsi="Times New Roman"/>
        </w:rPr>
        <w:t>and analyzing data</w:t>
      </w:r>
      <w:r>
        <w:rPr>
          <w:rFonts w:ascii="Times New Roman" w:hAnsi="Times New Roman"/>
        </w:rPr>
        <w:t>,</w:t>
      </w:r>
      <w:r w:rsidR="000D450A" w:rsidRPr="00AC6331">
        <w:rPr>
          <w:rFonts w:ascii="Times New Roman" w:hAnsi="Times New Roman"/>
        </w:rPr>
        <w:t xml:space="preserve"> and working with </w:t>
      </w:r>
      <w:r>
        <w:rPr>
          <w:rFonts w:ascii="Times New Roman" w:hAnsi="Times New Roman"/>
        </w:rPr>
        <w:t>residents</w:t>
      </w:r>
      <w:r w:rsidR="000D450A" w:rsidRPr="00AC6331">
        <w:rPr>
          <w:rFonts w:ascii="Times New Roman" w:hAnsi="Times New Roman"/>
        </w:rPr>
        <w:t xml:space="preserve"> and agencies. </w:t>
      </w:r>
    </w:p>
    <w:p w14:paraId="08F59818" w14:textId="77777777" w:rsidR="00CD3B3D" w:rsidRDefault="00CD3B3D" w:rsidP="000D450A">
      <w:pPr>
        <w:pStyle w:val="NoSpacing"/>
        <w:rPr>
          <w:rFonts w:ascii="Times New Roman" w:hAnsi="Times New Roman"/>
        </w:rPr>
      </w:pPr>
    </w:p>
    <w:p w14:paraId="7BCD0161" w14:textId="55AA7FCC" w:rsidR="000D450A" w:rsidRPr="00470868" w:rsidRDefault="000D450A" w:rsidP="000D450A">
      <w:pPr>
        <w:pStyle w:val="NoSpacing"/>
        <w:rPr>
          <w:rFonts w:ascii="Times New Roman" w:hAnsi="Times New Roman"/>
        </w:rPr>
      </w:pPr>
      <w:r w:rsidRPr="00470868">
        <w:rPr>
          <w:rFonts w:ascii="Times New Roman" w:hAnsi="Times New Roman"/>
        </w:rPr>
        <w:t>2007 -</w:t>
      </w:r>
      <w:r w:rsidRPr="00470868">
        <w:rPr>
          <w:rFonts w:ascii="Times New Roman" w:hAnsi="Times New Roman"/>
        </w:rPr>
        <w:tab/>
      </w:r>
      <w:proofErr w:type="spellStart"/>
      <w:r w:rsidRPr="00470868">
        <w:rPr>
          <w:rFonts w:ascii="Times New Roman" w:hAnsi="Times New Roman"/>
        </w:rPr>
        <w:t>Wildcare</w:t>
      </w:r>
      <w:proofErr w:type="spellEnd"/>
      <w:r w:rsidRPr="00470868">
        <w:rPr>
          <w:rFonts w:ascii="Times New Roman" w:hAnsi="Times New Roman"/>
        </w:rPr>
        <w:t xml:space="preserve">, </w:t>
      </w:r>
      <w:smartTag w:uri="urn:schemas-microsoft-com:office:smarttags" w:element="PlaceName">
        <w:r w:rsidRPr="00470868">
          <w:rPr>
            <w:rFonts w:ascii="Times New Roman" w:hAnsi="Times New Roman"/>
          </w:rPr>
          <w:t>Wildlife</w:t>
        </w:r>
      </w:smartTag>
      <w:r w:rsidRPr="00470868">
        <w:rPr>
          <w:rFonts w:ascii="Times New Roman" w:hAnsi="Times New Roman"/>
        </w:rPr>
        <w:t xml:space="preserve"> </w:t>
      </w:r>
      <w:smartTag w:uri="urn:schemas-microsoft-com:office:smarttags" w:element="PlaceName">
        <w:r w:rsidRPr="00470868">
          <w:rPr>
            <w:rFonts w:ascii="Times New Roman" w:hAnsi="Times New Roman"/>
          </w:rPr>
          <w:t>Rehabilitation</w:t>
        </w:r>
      </w:smartTag>
      <w:r w:rsidRPr="00470868">
        <w:rPr>
          <w:rFonts w:ascii="Times New Roman" w:hAnsi="Times New Roman"/>
        </w:rPr>
        <w:t xml:space="preserve"> </w:t>
      </w:r>
      <w:smartTag w:uri="urn:schemas-microsoft-com:office:smarttags" w:element="PlaceType">
        <w:r w:rsidRPr="00470868">
          <w:rPr>
            <w:rFonts w:ascii="Times New Roman" w:hAnsi="Times New Roman"/>
          </w:rPr>
          <w:t>Center</w:t>
        </w:r>
      </w:smartTag>
      <w:r w:rsidRPr="00470868">
        <w:rPr>
          <w:rFonts w:ascii="Times New Roman" w:hAnsi="Times New Roman"/>
        </w:rPr>
        <w:t xml:space="preserve"> and Hospital, </w:t>
      </w:r>
      <w:smartTag w:uri="urn:schemas-microsoft-com:office:smarttags" w:element="place">
        <w:smartTag w:uri="urn:schemas-microsoft-com:office:smarttags" w:element="City">
          <w:r w:rsidRPr="00470868">
            <w:rPr>
              <w:rFonts w:ascii="Times New Roman" w:hAnsi="Times New Roman"/>
            </w:rPr>
            <w:t>San Rafael</w:t>
          </w:r>
        </w:smartTag>
        <w:r w:rsidRPr="00470868">
          <w:rPr>
            <w:rFonts w:ascii="Times New Roman" w:hAnsi="Times New Roman"/>
          </w:rPr>
          <w:t xml:space="preserve">, </w:t>
        </w:r>
        <w:smartTag w:uri="urn:schemas-microsoft-com:office:smarttags" w:element="State">
          <w:r w:rsidRPr="00470868">
            <w:rPr>
              <w:rFonts w:ascii="Times New Roman" w:hAnsi="Times New Roman"/>
            </w:rPr>
            <w:t>CA</w:t>
          </w:r>
        </w:smartTag>
      </w:smartTag>
      <w:r w:rsidRPr="00470868">
        <w:rPr>
          <w:rFonts w:ascii="Times New Roman" w:hAnsi="Times New Roman"/>
        </w:rPr>
        <w:t xml:space="preserve"> </w:t>
      </w:r>
    </w:p>
    <w:p w14:paraId="7C7F48DA" w14:textId="1B8DF7F0" w:rsidR="000D450A" w:rsidRPr="00470868" w:rsidRDefault="000D450A" w:rsidP="000D450A">
      <w:pPr>
        <w:pStyle w:val="NoSpacing"/>
        <w:rPr>
          <w:rFonts w:ascii="Times New Roman" w:hAnsi="Times New Roman"/>
        </w:rPr>
      </w:pPr>
      <w:r w:rsidRPr="00470868">
        <w:rPr>
          <w:rFonts w:ascii="Times New Roman" w:hAnsi="Times New Roman"/>
        </w:rPr>
        <w:t>20</w:t>
      </w:r>
      <w:r w:rsidR="003155A6">
        <w:rPr>
          <w:rFonts w:ascii="Times New Roman" w:hAnsi="Times New Roman"/>
        </w:rPr>
        <w:t>10</w:t>
      </w:r>
      <w:r w:rsidRPr="00470868">
        <w:rPr>
          <w:rFonts w:ascii="Times New Roman" w:hAnsi="Times New Roman"/>
        </w:rPr>
        <w:tab/>
      </w:r>
      <w:r w:rsidRPr="00470868">
        <w:rPr>
          <w:rFonts w:ascii="Times New Roman" w:hAnsi="Times New Roman"/>
          <w:i/>
        </w:rPr>
        <w:t>Hospital Intern</w:t>
      </w:r>
    </w:p>
    <w:p w14:paraId="5AB3A099" w14:textId="4420136A" w:rsidR="000D450A" w:rsidRDefault="000D450A" w:rsidP="000D450A">
      <w:pPr>
        <w:pStyle w:val="NoSpacing"/>
        <w:ind w:left="720"/>
        <w:rPr>
          <w:rFonts w:ascii="Times New Roman" w:hAnsi="Times New Roman"/>
        </w:rPr>
      </w:pPr>
      <w:r w:rsidRPr="00470868">
        <w:rPr>
          <w:rFonts w:ascii="Times New Roman" w:hAnsi="Times New Roman"/>
        </w:rPr>
        <w:t>Duties included managing volunteer staff, performing intake examinations, dictating treatment and rehabilitation schedules for patients, performing tests</w:t>
      </w:r>
      <w:r w:rsidR="006F2670">
        <w:rPr>
          <w:rFonts w:ascii="Times New Roman" w:hAnsi="Times New Roman"/>
        </w:rPr>
        <w:t xml:space="preserve"> and x-rays</w:t>
      </w:r>
      <w:r w:rsidRPr="00470868">
        <w:rPr>
          <w:rFonts w:ascii="Times New Roman" w:hAnsi="Times New Roman"/>
        </w:rPr>
        <w:t>, preparing and administering medications, treatment and suturing of wounds, and disaster</w:t>
      </w:r>
      <w:r w:rsidR="006F2670">
        <w:rPr>
          <w:rFonts w:ascii="Times New Roman" w:hAnsi="Times New Roman"/>
        </w:rPr>
        <w:t xml:space="preserve"> response related to</w:t>
      </w:r>
      <w:r w:rsidRPr="00470868">
        <w:rPr>
          <w:rFonts w:ascii="Times New Roman" w:hAnsi="Times New Roman"/>
        </w:rPr>
        <w:t xml:space="preserve"> oil spills, examinations and treatments.  Patient intake included species from greater Northern California, including pelagic seabirds, raptors, songbirds, geese and ducks, rodents, and </w:t>
      </w:r>
      <w:r w:rsidR="00DE12CC">
        <w:rPr>
          <w:rFonts w:ascii="Times New Roman" w:hAnsi="Times New Roman"/>
        </w:rPr>
        <w:t xml:space="preserve">large </w:t>
      </w:r>
      <w:r w:rsidRPr="00470868">
        <w:rPr>
          <w:rFonts w:ascii="Times New Roman" w:hAnsi="Times New Roman"/>
        </w:rPr>
        <w:t xml:space="preserve">mammals </w:t>
      </w:r>
      <w:r w:rsidR="006F2670">
        <w:rPr>
          <w:rFonts w:ascii="Times New Roman" w:hAnsi="Times New Roman"/>
        </w:rPr>
        <w:t xml:space="preserve">including </w:t>
      </w:r>
      <w:r w:rsidRPr="00470868">
        <w:rPr>
          <w:rFonts w:ascii="Times New Roman" w:hAnsi="Times New Roman"/>
        </w:rPr>
        <w:t xml:space="preserve">rabies vector </w:t>
      </w:r>
      <w:r w:rsidR="006F2670">
        <w:rPr>
          <w:rFonts w:ascii="Times New Roman" w:hAnsi="Times New Roman"/>
        </w:rPr>
        <w:t>species</w:t>
      </w:r>
      <w:r w:rsidRPr="00470868">
        <w:rPr>
          <w:rFonts w:ascii="Times New Roman" w:hAnsi="Times New Roman"/>
        </w:rPr>
        <w:t>.</w:t>
      </w:r>
    </w:p>
    <w:p w14:paraId="3656B9AB" w14:textId="77777777" w:rsidR="000D450A" w:rsidRDefault="000D450A" w:rsidP="000D450A">
      <w:pPr>
        <w:pStyle w:val="NoSpacing"/>
        <w:rPr>
          <w:rFonts w:ascii="Times New Roman" w:hAnsi="Times New Roman"/>
        </w:rPr>
      </w:pPr>
    </w:p>
    <w:p w14:paraId="600ECE9B" w14:textId="2D5E9479" w:rsidR="00185C84" w:rsidRPr="00185C84" w:rsidRDefault="00B871A9" w:rsidP="00185C84">
      <w:pPr>
        <w:pStyle w:val="Title"/>
        <w:rPr>
          <w:rFonts w:ascii="Times New Roman" w:hAnsi="Times New Roman"/>
          <w:sz w:val="24"/>
          <w:szCs w:val="24"/>
        </w:rPr>
      </w:pPr>
      <w:r>
        <w:rPr>
          <w:rFonts w:ascii="Times New Roman" w:hAnsi="Times New Roman"/>
          <w:sz w:val="24"/>
          <w:szCs w:val="24"/>
        </w:rPr>
        <w:lastRenderedPageBreak/>
        <w:t>Continuing Education</w:t>
      </w:r>
      <w:r w:rsidR="00A7161A">
        <w:rPr>
          <w:rFonts w:ascii="Times New Roman" w:hAnsi="Times New Roman"/>
          <w:sz w:val="24"/>
          <w:szCs w:val="24"/>
        </w:rPr>
        <w:t xml:space="preserve"> and Certifications</w:t>
      </w:r>
    </w:p>
    <w:p w14:paraId="2E5A5E59" w14:textId="1CEDF797" w:rsidR="00185C84" w:rsidRDefault="00185C84" w:rsidP="00A7161A">
      <w:pPr>
        <w:pStyle w:val="NoSpacing"/>
        <w:rPr>
          <w:rFonts w:ascii="Times New Roman" w:hAnsi="Times New Roman"/>
        </w:rPr>
      </w:pPr>
      <w:r>
        <w:rPr>
          <w:rFonts w:ascii="Times New Roman" w:hAnsi="Times New Roman"/>
        </w:rPr>
        <w:t xml:space="preserve">2022 </w:t>
      </w:r>
      <w:r>
        <w:rPr>
          <w:rFonts w:ascii="Times New Roman" w:hAnsi="Times New Roman"/>
        </w:rPr>
        <w:tab/>
        <w:t xml:space="preserve">Penn State University – Organic </w:t>
      </w:r>
      <w:r w:rsidR="00F624B6">
        <w:rPr>
          <w:rFonts w:ascii="Times New Roman" w:hAnsi="Times New Roman"/>
        </w:rPr>
        <w:t>Honeybee</w:t>
      </w:r>
      <w:r>
        <w:rPr>
          <w:rFonts w:ascii="Times New Roman" w:hAnsi="Times New Roman"/>
        </w:rPr>
        <w:t xml:space="preserve"> Colony Management</w:t>
      </w:r>
    </w:p>
    <w:p w14:paraId="11A3EF1B" w14:textId="77777777" w:rsidR="00185C84" w:rsidRDefault="00185C84" w:rsidP="00A7161A">
      <w:pPr>
        <w:pStyle w:val="NoSpacing"/>
        <w:rPr>
          <w:rFonts w:ascii="Times New Roman" w:hAnsi="Times New Roman"/>
        </w:rPr>
      </w:pPr>
    </w:p>
    <w:p w14:paraId="3CCEB93A" w14:textId="0D95F1E7" w:rsidR="009249E2" w:rsidRDefault="009249E2" w:rsidP="00A7161A">
      <w:pPr>
        <w:pStyle w:val="NoSpacing"/>
        <w:rPr>
          <w:rFonts w:ascii="Times New Roman" w:hAnsi="Times New Roman"/>
        </w:rPr>
      </w:pPr>
      <w:r>
        <w:rPr>
          <w:rFonts w:ascii="Times New Roman" w:hAnsi="Times New Roman"/>
        </w:rPr>
        <w:t>2020</w:t>
      </w:r>
      <w:r>
        <w:rPr>
          <w:rFonts w:ascii="Times New Roman" w:hAnsi="Times New Roman"/>
        </w:rPr>
        <w:tab/>
        <w:t>Penn State University – Beekeeping 101</w:t>
      </w:r>
      <w:r w:rsidR="00B6601B">
        <w:rPr>
          <w:rFonts w:ascii="Times New Roman" w:hAnsi="Times New Roman"/>
        </w:rPr>
        <w:t xml:space="preserve">. Grade: A </w:t>
      </w:r>
    </w:p>
    <w:p w14:paraId="2643E735" w14:textId="77777777" w:rsidR="00185C84" w:rsidRDefault="00185C84" w:rsidP="00A7161A">
      <w:pPr>
        <w:pStyle w:val="NoSpacing"/>
        <w:rPr>
          <w:rFonts w:ascii="Times New Roman" w:hAnsi="Times New Roman"/>
        </w:rPr>
      </w:pPr>
    </w:p>
    <w:p w14:paraId="6197DF87" w14:textId="18F20607" w:rsidR="002D00FC" w:rsidRDefault="002D00FC" w:rsidP="00A7161A">
      <w:pPr>
        <w:pStyle w:val="NoSpacing"/>
        <w:rPr>
          <w:rFonts w:ascii="Times New Roman" w:hAnsi="Times New Roman"/>
        </w:rPr>
      </w:pPr>
      <w:r>
        <w:rPr>
          <w:rFonts w:ascii="Times New Roman" w:hAnsi="Times New Roman"/>
        </w:rPr>
        <w:t>2020</w:t>
      </w:r>
      <w:r>
        <w:rPr>
          <w:rFonts w:ascii="Times New Roman" w:hAnsi="Times New Roman"/>
        </w:rPr>
        <w:tab/>
        <w:t>University of Florida – Ecology and Restoration of the Long Leaf Pine Ecosystem (FOR5159) Grade: A</w:t>
      </w:r>
    </w:p>
    <w:p w14:paraId="68796CA8" w14:textId="77777777" w:rsidR="002D00FC" w:rsidRDefault="002D00FC" w:rsidP="00A7161A">
      <w:pPr>
        <w:pStyle w:val="NoSpacing"/>
        <w:rPr>
          <w:rFonts w:ascii="Times New Roman" w:hAnsi="Times New Roman"/>
        </w:rPr>
      </w:pPr>
    </w:p>
    <w:p w14:paraId="1693BEE9" w14:textId="5566EC05" w:rsidR="00A7161A" w:rsidRDefault="00A7161A" w:rsidP="00A7161A">
      <w:pPr>
        <w:pStyle w:val="NoSpacing"/>
        <w:rPr>
          <w:rFonts w:ascii="Times New Roman" w:hAnsi="Times New Roman"/>
        </w:rPr>
      </w:pPr>
      <w:r>
        <w:rPr>
          <w:rFonts w:ascii="Times New Roman" w:hAnsi="Times New Roman"/>
        </w:rPr>
        <w:t>2020</w:t>
      </w:r>
      <w:r>
        <w:rPr>
          <w:rFonts w:ascii="Times New Roman" w:hAnsi="Times New Roman"/>
        </w:rPr>
        <w:tab/>
        <w:t>California Department of Justice – Firearms Safety Certification</w:t>
      </w:r>
      <w:r w:rsidR="00B6601B">
        <w:rPr>
          <w:rFonts w:ascii="Times New Roman" w:hAnsi="Times New Roman"/>
        </w:rPr>
        <w:t xml:space="preserve"> (PASS)</w:t>
      </w:r>
    </w:p>
    <w:p w14:paraId="7D8BABE1" w14:textId="724DD18B" w:rsidR="0008256E" w:rsidRDefault="0008256E" w:rsidP="00A7161A">
      <w:pPr>
        <w:pStyle w:val="NoSpacing"/>
        <w:rPr>
          <w:rFonts w:ascii="Times New Roman" w:hAnsi="Times New Roman"/>
        </w:rPr>
      </w:pPr>
    </w:p>
    <w:p w14:paraId="2E6CC226" w14:textId="151D61CF" w:rsidR="0008256E" w:rsidRDefault="0008256E" w:rsidP="00A7161A">
      <w:pPr>
        <w:pStyle w:val="NoSpacing"/>
        <w:rPr>
          <w:rFonts w:ascii="Times New Roman" w:hAnsi="Times New Roman"/>
        </w:rPr>
      </w:pPr>
      <w:r>
        <w:rPr>
          <w:rFonts w:ascii="Times New Roman" w:hAnsi="Times New Roman"/>
        </w:rPr>
        <w:t>2019</w:t>
      </w:r>
      <w:r>
        <w:rPr>
          <w:rFonts w:ascii="Times New Roman" w:hAnsi="Times New Roman"/>
        </w:rPr>
        <w:tab/>
        <w:t>Montevallo Driving School – Safe Driver Certifi</w:t>
      </w:r>
      <w:r w:rsidR="00074E76">
        <w:rPr>
          <w:rFonts w:ascii="Times New Roman" w:hAnsi="Times New Roman"/>
        </w:rPr>
        <w:t>cation</w:t>
      </w:r>
    </w:p>
    <w:p w14:paraId="1C7797DB" w14:textId="33095DA3" w:rsidR="0008256E" w:rsidRDefault="0008256E" w:rsidP="00A7161A">
      <w:pPr>
        <w:pStyle w:val="NoSpacing"/>
        <w:rPr>
          <w:rFonts w:ascii="Times New Roman" w:hAnsi="Times New Roman"/>
        </w:rPr>
      </w:pPr>
    </w:p>
    <w:p w14:paraId="095A0F15" w14:textId="079F3B18" w:rsidR="0008256E" w:rsidRDefault="0008256E" w:rsidP="00A7161A">
      <w:pPr>
        <w:pStyle w:val="NoSpacing"/>
        <w:rPr>
          <w:rFonts w:ascii="Times New Roman" w:hAnsi="Times New Roman"/>
        </w:rPr>
      </w:pPr>
      <w:r>
        <w:rPr>
          <w:rFonts w:ascii="Times New Roman" w:hAnsi="Times New Roman"/>
        </w:rPr>
        <w:t>2019</w:t>
      </w:r>
      <w:r>
        <w:rPr>
          <w:rFonts w:ascii="Times New Roman" w:hAnsi="Times New Roman"/>
        </w:rPr>
        <w:tab/>
        <w:t xml:space="preserve">Red Cross – CPR </w:t>
      </w:r>
      <w:r w:rsidR="004D5D40">
        <w:rPr>
          <w:rFonts w:ascii="Times New Roman" w:hAnsi="Times New Roman"/>
        </w:rPr>
        <w:t>and First Aid Certified</w:t>
      </w:r>
    </w:p>
    <w:p w14:paraId="028026FE" w14:textId="0964932D" w:rsidR="004B0481" w:rsidRDefault="004B0481" w:rsidP="00A7161A">
      <w:pPr>
        <w:pStyle w:val="NoSpacing"/>
        <w:rPr>
          <w:rFonts w:ascii="Times New Roman" w:hAnsi="Times New Roman"/>
        </w:rPr>
      </w:pPr>
    </w:p>
    <w:p w14:paraId="0A53E57C" w14:textId="68CF0D13" w:rsidR="00BA42C7" w:rsidRPr="00BA42C7" w:rsidRDefault="004B0481" w:rsidP="00BA42C7">
      <w:pPr>
        <w:pStyle w:val="NoSpacing"/>
        <w:rPr>
          <w:rFonts w:ascii="Times New Roman" w:hAnsi="Times New Roman"/>
        </w:rPr>
      </w:pPr>
      <w:r>
        <w:rPr>
          <w:rFonts w:ascii="Times New Roman" w:hAnsi="Times New Roman"/>
        </w:rPr>
        <w:t>2019</w:t>
      </w:r>
      <w:r>
        <w:rPr>
          <w:rFonts w:ascii="Times New Roman" w:hAnsi="Times New Roman"/>
        </w:rPr>
        <w:tab/>
      </w:r>
      <w:r w:rsidR="009249E2">
        <w:rPr>
          <w:rFonts w:ascii="Times New Roman" w:hAnsi="Times New Roman"/>
        </w:rPr>
        <w:t xml:space="preserve">The Wildlife Society - </w:t>
      </w:r>
      <w:r w:rsidR="00BA42C7" w:rsidRPr="00BA42C7">
        <w:rPr>
          <w:rFonts w:ascii="Times New Roman" w:hAnsi="Times New Roman"/>
        </w:rPr>
        <w:t>California Environmental Quality Act</w:t>
      </w:r>
      <w:r w:rsidR="002518A5">
        <w:rPr>
          <w:rFonts w:ascii="Times New Roman" w:hAnsi="Times New Roman"/>
        </w:rPr>
        <w:t xml:space="preserve"> (CEQA)</w:t>
      </w:r>
      <w:r w:rsidR="00BA42C7" w:rsidRPr="00BA42C7">
        <w:rPr>
          <w:rFonts w:ascii="Times New Roman" w:hAnsi="Times New Roman"/>
        </w:rPr>
        <w:t xml:space="preserve"> 101 for</w:t>
      </w:r>
      <w:r w:rsidR="00BA42C7">
        <w:rPr>
          <w:rFonts w:ascii="Times New Roman" w:hAnsi="Times New Roman"/>
        </w:rPr>
        <w:t xml:space="preserve"> Biologists </w:t>
      </w:r>
    </w:p>
    <w:p w14:paraId="0646B05B" w14:textId="77777777" w:rsidR="00A7161A" w:rsidRDefault="00A7161A" w:rsidP="00A7161A">
      <w:pPr>
        <w:pStyle w:val="NoSpacing"/>
        <w:rPr>
          <w:rFonts w:ascii="Times New Roman" w:hAnsi="Times New Roman"/>
        </w:rPr>
      </w:pPr>
    </w:p>
    <w:p w14:paraId="60E85811" w14:textId="47F8C41C" w:rsidR="00A7161A" w:rsidRDefault="00A7161A" w:rsidP="00A7161A">
      <w:pPr>
        <w:pStyle w:val="NoSpacing"/>
        <w:rPr>
          <w:rFonts w:ascii="Times New Roman" w:hAnsi="Times New Roman"/>
        </w:rPr>
      </w:pPr>
      <w:r>
        <w:rPr>
          <w:rFonts w:ascii="Times New Roman" w:hAnsi="Times New Roman"/>
        </w:rPr>
        <w:t>2018</w:t>
      </w:r>
      <w:r>
        <w:rPr>
          <w:rFonts w:ascii="Times New Roman" w:hAnsi="Times New Roman"/>
        </w:rPr>
        <w:tab/>
        <w:t>NRA Hunter Education Course</w:t>
      </w:r>
      <w:r w:rsidR="00B6601B">
        <w:rPr>
          <w:rFonts w:ascii="Times New Roman" w:hAnsi="Times New Roman"/>
        </w:rPr>
        <w:t xml:space="preserve"> (PASS)</w:t>
      </w:r>
      <w:r w:rsidRPr="004C66BC">
        <w:rPr>
          <w:rFonts w:ascii="Times New Roman" w:hAnsi="Times New Roman"/>
        </w:rPr>
        <w:tab/>
      </w:r>
      <w:r>
        <w:rPr>
          <w:rFonts w:ascii="Times New Roman" w:hAnsi="Times New Roman"/>
        </w:rPr>
        <w:tab/>
      </w:r>
    </w:p>
    <w:p w14:paraId="2684E903" w14:textId="77777777" w:rsidR="00A7161A" w:rsidRPr="004C66BC" w:rsidRDefault="00A7161A" w:rsidP="00A7161A">
      <w:pPr>
        <w:pStyle w:val="NoSpacing"/>
        <w:rPr>
          <w:rFonts w:ascii="Times New Roman" w:hAnsi="Times New Roman"/>
        </w:rPr>
      </w:pPr>
    </w:p>
    <w:p w14:paraId="4C87692E" w14:textId="77777777" w:rsidR="00A7161A" w:rsidRPr="00983B2D" w:rsidRDefault="00A7161A" w:rsidP="00A7161A">
      <w:pPr>
        <w:pStyle w:val="Title"/>
        <w:rPr>
          <w:rFonts w:ascii="Times New Roman" w:hAnsi="Times New Roman"/>
          <w:sz w:val="24"/>
          <w:szCs w:val="24"/>
        </w:rPr>
      </w:pPr>
      <w:r>
        <w:rPr>
          <w:rFonts w:ascii="Times New Roman" w:hAnsi="Times New Roman"/>
          <w:sz w:val="24"/>
          <w:szCs w:val="24"/>
        </w:rPr>
        <w:t>Publications</w:t>
      </w:r>
    </w:p>
    <w:p w14:paraId="49EC3C47" w14:textId="54A9339D" w:rsidR="00781E99" w:rsidRPr="002C0461" w:rsidRDefault="00781E99" w:rsidP="00781E99">
      <w:pPr>
        <w:pStyle w:val="NoSpacing"/>
        <w:ind w:left="720" w:hanging="720"/>
        <w:rPr>
          <w:rFonts w:ascii="Times New Roman" w:hAnsi="Times New Roman"/>
        </w:rPr>
      </w:pPr>
      <w:r w:rsidRPr="002C0461">
        <w:rPr>
          <w:rFonts w:ascii="Times New Roman" w:hAnsi="Times New Roman"/>
        </w:rPr>
        <w:t>20</w:t>
      </w:r>
      <w:r>
        <w:rPr>
          <w:rFonts w:ascii="Times New Roman" w:hAnsi="Times New Roman"/>
        </w:rPr>
        <w:t>2</w:t>
      </w:r>
      <w:r w:rsidR="00EC0487">
        <w:rPr>
          <w:rFonts w:ascii="Times New Roman" w:hAnsi="Times New Roman"/>
        </w:rPr>
        <w:t>2</w:t>
      </w:r>
      <w:r>
        <w:rPr>
          <w:rFonts w:ascii="Times New Roman" w:hAnsi="Times New Roman"/>
        </w:rPr>
        <w:tab/>
        <w:t xml:space="preserve">Colteaux, Benjamin C., </w:t>
      </w:r>
      <w:r>
        <w:rPr>
          <w:rFonts w:ascii="Times New Roman" w:hAnsi="Times New Roman"/>
          <w:sz w:val="24"/>
          <w:szCs w:val="24"/>
        </w:rPr>
        <w:t>Signer, Johannes</w:t>
      </w:r>
      <w:r>
        <w:rPr>
          <w:rFonts w:ascii="Times New Roman" w:hAnsi="Times New Roman"/>
        </w:rPr>
        <w:t xml:space="preserve">, </w:t>
      </w:r>
      <w:r w:rsidRPr="002C0461">
        <w:rPr>
          <w:rFonts w:ascii="Times New Roman" w:hAnsi="Times New Roman"/>
        </w:rPr>
        <w:t>and Johnson, Derek M.</w:t>
      </w:r>
    </w:p>
    <w:p w14:paraId="06D15E51" w14:textId="529C0080" w:rsidR="00781E99" w:rsidRDefault="00781E99" w:rsidP="00781E99">
      <w:pPr>
        <w:pStyle w:val="NoSpacing"/>
        <w:ind w:left="720" w:hanging="720"/>
        <w:rPr>
          <w:rFonts w:ascii="Times New Roman" w:hAnsi="Times New Roman"/>
        </w:rPr>
      </w:pPr>
      <w:r w:rsidRPr="002C0461">
        <w:rPr>
          <w:rFonts w:ascii="Times New Roman" w:hAnsi="Times New Roman"/>
        </w:rPr>
        <w:tab/>
      </w:r>
      <w:r w:rsidRPr="00983B2D">
        <w:rPr>
          <w:rFonts w:ascii="Times New Roman" w:hAnsi="Times New Roman"/>
          <w:i/>
        </w:rPr>
        <w:t>Snapping Turtle (Chelydra serpentina) Home Range Analysis Within a Lotic Environment: Effects of Sex, Season, and Body Size</w:t>
      </w:r>
      <w:r>
        <w:rPr>
          <w:rFonts w:ascii="Times New Roman" w:hAnsi="Times New Roman"/>
        </w:rPr>
        <w:t xml:space="preserve">. (In </w:t>
      </w:r>
      <w:r w:rsidR="00C304C8">
        <w:rPr>
          <w:rFonts w:ascii="Times New Roman" w:hAnsi="Times New Roman"/>
        </w:rPr>
        <w:t>Revision</w:t>
      </w:r>
      <w:r>
        <w:rPr>
          <w:rFonts w:ascii="Times New Roman" w:hAnsi="Times New Roman"/>
        </w:rPr>
        <w:t>)</w:t>
      </w:r>
    </w:p>
    <w:p w14:paraId="314C20E5" w14:textId="77777777" w:rsidR="00781E99" w:rsidRDefault="00781E99" w:rsidP="00A7161A">
      <w:pPr>
        <w:pStyle w:val="NoSpacing"/>
        <w:ind w:left="720" w:hanging="720"/>
        <w:rPr>
          <w:rFonts w:ascii="Times New Roman" w:hAnsi="Times New Roman"/>
        </w:rPr>
      </w:pPr>
    </w:p>
    <w:p w14:paraId="20AF4F25" w14:textId="4EFA047A" w:rsidR="00C304C8" w:rsidRDefault="00C304C8" w:rsidP="00C304C8">
      <w:pPr>
        <w:pStyle w:val="NoSpacing"/>
        <w:ind w:left="720" w:hanging="720"/>
        <w:rPr>
          <w:rFonts w:ascii="Times New Roman" w:hAnsi="Times New Roman"/>
        </w:rPr>
      </w:pPr>
      <w:r>
        <w:rPr>
          <w:rFonts w:ascii="Times New Roman" w:hAnsi="Times New Roman"/>
        </w:rPr>
        <w:t>202</w:t>
      </w:r>
      <w:r w:rsidR="00EC0487">
        <w:rPr>
          <w:rFonts w:ascii="Times New Roman" w:hAnsi="Times New Roman"/>
        </w:rPr>
        <w:t>2</w:t>
      </w:r>
      <w:r>
        <w:rPr>
          <w:rFonts w:ascii="Times New Roman" w:hAnsi="Times New Roman"/>
        </w:rPr>
        <w:tab/>
        <w:t>Colteaux, Benjamin C., and Johnson, Derek M.</w:t>
      </w:r>
    </w:p>
    <w:p w14:paraId="748A85B9" w14:textId="7A391164" w:rsidR="00C304C8" w:rsidRDefault="00C304C8" w:rsidP="00C304C8">
      <w:pPr>
        <w:pStyle w:val="NoSpacing"/>
        <w:ind w:left="720"/>
        <w:rPr>
          <w:rFonts w:ascii="Times New Roman" w:hAnsi="Times New Roman"/>
        </w:rPr>
      </w:pPr>
      <w:r w:rsidRPr="0027018B">
        <w:rPr>
          <w:rFonts w:ascii="Times New Roman" w:hAnsi="Times New Roman"/>
          <w:i/>
        </w:rPr>
        <w:t>The Status of Snapping Turtles (Chelydra serpentina) in Virginia: Modelling the Effects of Commercial Harvest Regulations on Population Growth Rates in a Turtle Fishery.</w:t>
      </w:r>
      <w:r>
        <w:rPr>
          <w:rFonts w:ascii="Times New Roman" w:hAnsi="Times New Roman"/>
          <w:i/>
        </w:rPr>
        <w:t xml:space="preserve"> </w:t>
      </w:r>
      <w:r>
        <w:rPr>
          <w:rFonts w:ascii="Times New Roman" w:hAnsi="Times New Roman"/>
        </w:rPr>
        <w:t>(In Prep)</w:t>
      </w:r>
    </w:p>
    <w:p w14:paraId="00859B9C" w14:textId="77777777" w:rsidR="00C304C8" w:rsidRDefault="00C304C8" w:rsidP="00A7161A">
      <w:pPr>
        <w:pStyle w:val="NoSpacing"/>
        <w:ind w:left="720" w:hanging="720"/>
        <w:rPr>
          <w:rFonts w:ascii="Times New Roman" w:hAnsi="Times New Roman"/>
        </w:rPr>
      </w:pPr>
    </w:p>
    <w:p w14:paraId="01DADDDC" w14:textId="27E8F1FB" w:rsidR="00A7161A" w:rsidRDefault="00A7161A" w:rsidP="00A7161A">
      <w:pPr>
        <w:pStyle w:val="NoSpacing"/>
        <w:ind w:left="720" w:hanging="720"/>
        <w:rPr>
          <w:rFonts w:ascii="Times New Roman" w:hAnsi="Times New Roman"/>
        </w:rPr>
      </w:pPr>
      <w:r>
        <w:rPr>
          <w:rFonts w:ascii="Times New Roman" w:hAnsi="Times New Roman"/>
        </w:rPr>
        <w:t>202</w:t>
      </w:r>
      <w:r w:rsidR="00EC0487">
        <w:rPr>
          <w:rFonts w:ascii="Times New Roman" w:hAnsi="Times New Roman"/>
        </w:rPr>
        <w:t>2</w:t>
      </w:r>
      <w:r>
        <w:rPr>
          <w:rFonts w:ascii="Times New Roman" w:hAnsi="Times New Roman"/>
        </w:rPr>
        <w:t xml:space="preserve"> </w:t>
      </w:r>
      <w:r>
        <w:rPr>
          <w:rFonts w:ascii="Times New Roman" w:hAnsi="Times New Roman"/>
        </w:rPr>
        <w:tab/>
        <w:t xml:space="preserve">Jones, Landon M., Colteaux, Benjamin C., </w:t>
      </w:r>
      <w:proofErr w:type="spellStart"/>
      <w:r>
        <w:rPr>
          <w:rFonts w:ascii="Times New Roman" w:hAnsi="Times New Roman"/>
        </w:rPr>
        <w:t>Leberg</w:t>
      </w:r>
      <w:proofErr w:type="spellEnd"/>
      <w:r>
        <w:rPr>
          <w:rFonts w:ascii="Times New Roman" w:hAnsi="Times New Roman"/>
        </w:rPr>
        <w:t xml:space="preserve">, Paul, and </w:t>
      </w:r>
      <w:r w:rsidRPr="00E2194D">
        <w:rPr>
          <w:rFonts w:ascii="Times New Roman" w:hAnsi="Times New Roman"/>
        </w:rPr>
        <w:t>Duke-Sylvester</w:t>
      </w:r>
      <w:r>
        <w:rPr>
          <w:rFonts w:ascii="Times New Roman" w:hAnsi="Times New Roman"/>
        </w:rPr>
        <w:t>, Scott M.</w:t>
      </w:r>
    </w:p>
    <w:p w14:paraId="447DF3B9" w14:textId="0171A85F" w:rsidR="00A7161A" w:rsidRDefault="00A7161A" w:rsidP="00A7161A">
      <w:pPr>
        <w:pStyle w:val="NoSpacing"/>
        <w:ind w:left="720" w:hanging="720"/>
        <w:rPr>
          <w:rFonts w:ascii="Times New Roman" w:hAnsi="Times New Roman"/>
        </w:rPr>
      </w:pPr>
      <w:r>
        <w:rPr>
          <w:rFonts w:ascii="Times New Roman" w:hAnsi="Times New Roman"/>
        </w:rPr>
        <w:tab/>
      </w:r>
      <w:r w:rsidRPr="00164E39">
        <w:rPr>
          <w:rFonts w:ascii="Times New Roman" w:hAnsi="Times New Roman"/>
          <w:i/>
        </w:rPr>
        <w:t>A Geometric Estimator to Calculate Triangulations from Radio Telemetry Data</w:t>
      </w:r>
      <w:r>
        <w:rPr>
          <w:rFonts w:ascii="Times New Roman" w:hAnsi="Times New Roman"/>
          <w:i/>
        </w:rPr>
        <w:t>.</w:t>
      </w:r>
      <w:r>
        <w:rPr>
          <w:rFonts w:ascii="Times New Roman" w:hAnsi="Times New Roman"/>
        </w:rPr>
        <w:t xml:space="preserve"> (In </w:t>
      </w:r>
      <w:r w:rsidR="00C304C8">
        <w:rPr>
          <w:rFonts w:ascii="Times New Roman" w:hAnsi="Times New Roman"/>
        </w:rPr>
        <w:t>Revision</w:t>
      </w:r>
      <w:r>
        <w:rPr>
          <w:rFonts w:ascii="Times New Roman" w:hAnsi="Times New Roman"/>
        </w:rPr>
        <w:t>)</w:t>
      </w:r>
    </w:p>
    <w:p w14:paraId="0EC5DBBF" w14:textId="77777777" w:rsidR="00A7161A" w:rsidRDefault="00A7161A" w:rsidP="00D5385A">
      <w:pPr>
        <w:pStyle w:val="NoSpacing"/>
        <w:rPr>
          <w:rFonts w:ascii="Times New Roman" w:hAnsi="Times New Roman"/>
        </w:rPr>
      </w:pPr>
    </w:p>
    <w:p w14:paraId="578BE3CF" w14:textId="77777777" w:rsidR="00A7161A" w:rsidRDefault="00A7161A" w:rsidP="00A7161A">
      <w:pPr>
        <w:pStyle w:val="NoSpacing"/>
        <w:rPr>
          <w:rFonts w:ascii="Times New Roman" w:hAnsi="Times New Roman"/>
        </w:rPr>
      </w:pPr>
      <w:r w:rsidRPr="00995B59">
        <w:rPr>
          <w:rFonts w:ascii="Times New Roman" w:hAnsi="Times New Roman"/>
        </w:rPr>
        <w:t>2017</w:t>
      </w:r>
      <w:r>
        <w:rPr>
          <w:rFonts w:ascii="Times New Roman" w:hAnsi="Times New Roman"/>
        </w:rPr>
        <w:tab/>
        <w:t>Colteaux, Benjamin C.</w:t>
      </w:r>
    </w:p>
    <w:p w14:paraId="2CAF6999" w14:textId="26B90FC5" w:rsidR="00A7161A" w:rsidRDefault="00A7161A" w:rsidP="00A7161A">
      <w:pPr>
        <w:pStyle w:val="NoSpacing"/>
        <w:ind w:left="720"/>
        <w:rPr>
          <w:rFonts w:ascii="Times New Roman" w:hAnsi="Times New Roman"/>
        </w:rPr>
      </w:pPr>
      <w:r w:rsidRPr="00DE6A19">
        <w:rPr>
          <w:rFonts w:ascii="Times New Roman" w:hAnsi="Times New Roman"/>
          <w:i/>
          <w:iCs/>
        </w:rPr>
        <w:t>The Status of Snapping Turtles (Chelydra serpentina) in Virginia: Population Viability, Demography, Regulatory Analysis, and Conservation</w:t>
      </w:r>
      <w:r>
        <w:rPr>
          <w:rFonts w:ascii="Times New Roman" w:hAnsi="Times New Roman"/>
          <w:i/>
          <w:iCs/>
        </w:rPr>
        <w:t xml:space="preserve">. </w:t>
      </w:r>
      <w:r>
        <w:rPr>
          <w:rFonts w:ascii="Times New Roman" w:hAnsi="Times New Roman"/>
        </w:rPr>
        <w:t>Doctoral Dissertation, Virginia Commonwealth University, Richmond, VA, USA.</w:t>
      </w:r>
    </w:p>
    <w:p w14:paraId="249EC12D" w14:textId="77777777" w:rsidR="00495F6B" w:rsidRPr="0060310F" w:rsidRDefault="00495F6B" w:rsidP="00A7161A">
      <w:pPr>
        <w:pStyle w:val="NoSpacing"/>
        <w:ind w:left="720"/>
        <w:rPr>
          <w:rFonts w:ascii="Times New Roman" w:hAnsi="Times New Roman"/>
        </w:rPr>
      </w:pPr>
    </w:p>
    <w:p w14:paraId="2F447231" w14:textId="77777777" w:rsidR="00A7161A" w:rsidRPr="002C0461" w:rsidRDefault="00A7161A" w:rsidP="00A7161A">
      <w:pPr>
        <w:pStyle w:val="NoSpacing"/>
        <w:ind w:left="720" w:hanging="720"/>
        <w:rPr>
          <w:rFonts w:ascii="Times New Roman" w:hAnsi="Times New Roman"/>
        </w:rPr>
      </w:pPr>
      <w:r w:rsidRPr="002C0461">
        <w:rPr>
          <w:rFonts w:ascii="Times New Roman" w:hAnsi="Times New Roman"/>
        </w:rPr>
        <w:t>201</w:t>
      </w:r>
      <w:r>
        <w:rPr>
          <w:rFonts w:ascii="Times New Roman" w:hAnsi="Times New Roman"/>
        </w:rPr>
        <w:t>7</w:t>
      </w:r>
      <w:r w:rsidRPr="002C0461">
        <w:rPr>
          <w:rFonts w:ascii="Times New Roman" w:hAnsi="Times New Roman"/>
        </w:rPr>
        <w:tab/>
      </w:r>
      <w:r w:rsidRPr="00164E39">
        <w:rPr>
          <w:rFonts w:ascii="Times New Roman" w:hAnsi="Times New Roman"/>
        </w:rPr>
        <w:t>Colteaux, Benjamin C., and Johnson</w:t>
      </w:r>
      <w:r>
        <w:rPr>
          <w:rFonts w:ascii="Times New Roman" w:hAnsi="Times New Roman"/>
        </w:rPr>
        <w:t>, Derek M.</w:t>
      </w:r>
      <w:r w:rsidRPr="00164E39">
        <w:rPr>
          <w:rFonts w:ascii="Times New Roman" w:hAnsi="Times New Roman"/>
        </w:rPr>
        <w:t xml:space="preserve"> </w:t>
      </w:r>
      <w:r w:rsidRPr="00164E39">
        <w:rPr>
          <w:rFonts w:ascii="Times New Roman" w:hAnsi="Times New Roman"/>
          <w:i/>
        </w:rPr>
        <w:t>Commercial harvest and export of snapping turtles (Chelydra serpentina) in the United States: trends and the efficacy of size limits at reducing harvest</w:t>
      </w:r>
      <w:r w:rsidRPr="00164E39">
        <w:rPr>
          <w:rFonts w:ascii="Times New Roman" w:hAnsi="Times New Roman"/>
        </w:rPr>
        <w:t xml:space="preserve">. </w:t>
      </w:r>
      <w:r w:rsidRPr="00164E39">
        <w:rPr>
          <w:rFonts w:ascii="Times New Roman" w:hAnsi="Times New Roman"/>
          <w:iCs/>
        </w:rPr>
        <w:t>Journal for Nature Conservation</w:t>
      </w:r>
      <w:r w:rsidRPr="00164E39">
        <w:rPr>
          <w:rFonts w:ascii="Times New Roman" w:hAnsi="Times New Roman"/>
        </w:rPr>
        <w:t xml:space="preserve"> 35 (2017): 13-19.</w:t>
      </w:r>
    </w:p>
    <w:p w14:paraId="6FDD7EB7" w14:textId="77777777" w:rsidR="00A7161A" w:rsidRDefault="00A7161A" w:rsidP="00A7161A">
      <w:pPr>
        <w:pStyle w:val="NoSpacing"/>
        <w:ind w:left="720" w:hanging="720"/>
        <w:rPr>
          <w:rFonts w:ascii="Times New Roman" w:hAnsi="Times New Roman"/>
        </w:rPr>
      </w:pPr>
    </w:p>
    <w:p w14:paraId="1F53262C" w14:textId="77777777" w:rsidR="00A7161A" w:rsidRPr="002C0461" w:rsidRDefault="00A7161A" w:rsidP="00A7161A">
      <w:pPr>
        <w:pStyle w:val="NoSpacing"/>
        <w:ind w:left="720" w:hanging="720"/>
        <w:rPr>
          <w:rFonts w:ascii="Times New Roman" w:hAnsi="Times New Roman"/>
        </w:rPr>
      </w:pPr>
      <w:r w:rsidRPr="002C0461">
        <w:rPr>
          <w:rFonts w:ascii="Times New Roman" w:hAnsi="Times New Roman"/>
        </w:rPr>
        <w:t>2012</w:t>
      </w:r>
      <w:r w:rsidRPr="002C0461">
        <w:rPr>
          <w:rFonts w:ascii="Times New Roman" w:hAnsi="Times New Roman"/>
        </w:rPr>
        <w:tab/>
        <w:t xml:space="preserve">Colteaux, Benjamin C., McDonald, Circe, </w:t>
      </w:r>
      <w:proofErr w:type="spellStart"/>
      <w:r w:rsidRPr="002C0461">
        <w:rPr>
          <w:rFonts w:ascii="Times New Roman" w:hAnsi="Times New Roman"/>
        </w:rPr>
        <w:t>Kolipinksi</w:t>
      </w:r>
      <w:proofErr w:type="spellEnd"/>
      <w:r w:rsidRPr="002C0461">
        <w:rPr>
          <w:rFonts w:ascii="Times New Roman" w:hAnsi="Times New Roman"/>
        </w:rPr>
        <w:t xml:space="preserve">, </w:t>
      </w:r>
      <w:proofErr w:type="spellStart"/>
      <w:r w:rsidRPr="002C0461">
        <w:rPr>
          <w:rFonts w:ascii="Times New Roman" w:hAnsi="Times New Roman"/>
        </w:rPr>
        <w:t>Mie</w:t>
      </w:r>
      <w:r>
        <w:rPr>
          <w:rFonts w:ascii="Times New Roman" w:hAnsi="Times New Roman"/>
        </w:rPr>
        <w:t>tek</w:t>
      </w:r>
      <w:proofErr w:type="spellEnd"/>
      <w:r>
        <w:rPr>
          <w:rFonts w:ascii="Times New Roman" w:hAnsi="Times New Roman"/>
        </w:rPr>
        <w:t xml:space="preserve">, Cunningham, James B., and </w:t>
      </w:r>
      <w:r w:rsidRPr="002C0461">
        <w:rPr>
          <w:rFonts w:ascii="Times New Roman" w:hAnsi="Times New Roman"/>
        </w:rPr>
        <w:t xml:space="preserve">Ghosh, </w:t>
      </w:r>
      <w:proofErr w:type="spellStart"/>
      <w:r w:rsidRPr="002C0461">
        <w:rPr>
          <w:rFonts w:ascii="Times New Roman" w:hAnsi="Times New Roman"/>
        </w:rPr>
        <w:t>Sibdas</w:t>
      </w:r>
      <w:proofErr w:type="spellEnd"/>
      <w:r w:rsidRPr="002C0461">
        <w:rPr>
          <w:rFonts w:ascii="Times New Roman" w:hAnsi="Times New Roman"/>
        </w:rPr>
        <w:t xml:space="preserve">. </w:t>
      </w:r>
      <w:r w:rsidRPr="002C0461">
        <w:rPr>
          <w:rFonts w:ascii="Times New Roman" w:hAnsi="Times New Roman"/>
          <w:i/>
        </w:rPr>
        <w:t>Survey of pollinator and plant interactions in meadow and grassland habitats of Marin County, California.</w:t>
      </w:r>
      <w:r w:rsidRPr="002C0461">
        <w:rPr>
          <w:rFonts w:ascii="Times New Roman" w:hAnsi="Times New Roman"/>
        </w:rPr>
        <w:t xml:space="preserve">  </w:t>
      </w:r>
    </w:p>
    <w:p w14:paraId="6AA17F1E" w14:textId="790E7515" w:rsidR="00D5385A" w:rsidRDefault="00A7161A" w:rsidP="00D5385A">
      <w:pPr>
        <w:pStyle w:val="NoSpacing"/>
        <w:ind w:left="720"/>
        <w:rPr>
          <w:rFonts w:ascii="Times New Roman" w:hAnsi="Times New Roman"/>
        </w:rPr>
      </w:pPr>
      <w:r w:rsidRPr="002C0461">
        <w:rPr>
          <w:rFonts w:ascii="Times New Roman" w:hAnsi="Times New Roman"/>
        </w:rPr>
        <w:t xml:space="preserve">BIOS, 84(1):1-7. </w:t>
      </w:r>
    </w:p>
    <w:p w14:paraId="10780083" w14:textId="77777777" w:rsidR="00911FEA" w:rsidRDefault="00911FEA" w:rsidP="00A7161A">
      <w:pPr>
        <w:pStyle w:val="NoSpacing"/>
        <w:ind w:left="720"/>
        <w:rPr>
          <w:rFonts w:ascii="Times New Roman" w:hAnsi="Times New Roman"/>
        </w:rPr>
      </w:pPr>
    </w:p>
    <w:p w14:paraId="07B5C905" w14:textId="71B1589F" w:rsidR="000D450A" w:rsidRPr="00886B8A" w:rsidRDefault="00185C84" w:rsidP="000D450A">
      <w:pPr>
        <w:pStyle w:val="Title"/>
        <w:rPr>
          <w:rFonts w:ascii="Times New Roman" w:hAnsi="Times New Roman"/>
          <w:sz w:val="24"/>
          <w:szCs w:val="24"/>
        </w:rPr>
      </w:pPr>
      <w:r>
        <w:rPr>
          <w:rFonts w:ascii="Times New Roman" w:hAnsi="Times New Roman"/>
          <w:sz w:val="24"/>
          <w:szCs w:val="24"/>
        </w:rPr>
        <w:t xml:space="preserve">Select </w:t>
      </w:r>
      <w:r w:rsidR="000D450A">
        <w:rPr>
          <w:rFonts w:ascii="Times New Roman" w:hAnsi="Times New Roman"/>
          <w:sz w:val="24"/>
          <w:szCs w:val="24"/>
        </w:rPr>
        <w:t>Teaching Experience</w:t>
      </w:r>
      <w:r>
        <w:rPr>
          <w:rFonts w:ascii="Times New Roman" w:hAnsi="Times New Roman"/>
          <w:sz w:val="24"/>
          <w:szCs w:val="24"/>
        </w:rPr>
        <w:t xml:space="preserve"> </w:t>
      </w:r>
    </w:p>
    <w:p w14:paraId="383D7852" w14:textId="77777777" w:rsidR="000D450A" w:rsidRDefault="000D450A" w:rsidP="000D450A">
      <w:pPr>
        <w:pStyle w:val="NoSpacing"/>
        <w:ind w:left="720" w:hanging="720"/>
        <w:rPr>
          <w:rFonts w:ascii="Times New Roman" w:hAnsi="Times New Roman"/>
        </w:rPr>
      </w:pPr>
      <w:r>
        <w:rPr>
          <w:rFonts w:ascii="Times New Roman" w:hAnsi="Times New Roman"/>
        </w:rPr>
        <w:t>2015 -</w:t>
      </w:r>
      <w:r>
        <w:rPr>
          <w:rFonts w:ascii="Times New Roman" w:hAnsi="Times New Roman"/>
        </w:rPr>
        <w:tab/>
        <w:t xml:space="preserve">Vertebrate Natural History (BIOZ 313), Instructor, Virginia Commonwealth University </w:t>
      </w:r>
    </w:p>
    <w:p w14:paraId="1299C43A" w14:textId="342919B7" w:rsidR="000D450A" w:rsidRDefault="000D450A" w:rsidP="00185C84">
      <w:pPr>
        <w:pStyle w:val="NoSpacing"/>
        <w:ind w:left="720" w:hanging="720"/>
        <w:rPr>
          <w:rFonts w:ascii="Times New Roman" w:hAnsi="Times New Roman"/>
        </w:rPr>
      </w:pPr>
      <w:r>
        <w:rPr>
          <w:rFonts w:ascii="Times New Roman" w:hAnsi="Times New Roman"/>
        </w:rPr>
        <w:t>2016</w:t>
      </w:r>
    </w:p>
    <w:p w14:paraId="27CC5E9E" w14:textId="77777777" w:rsidR="00185C84" w:rsidRDefault="00185C84" w:rsidP="00185C84">
      <w:pPr>
        <w:pStyle w:val="NoSpacing"/>
        <w:ind w:left="720" w:hanging="720"/>
        <w:rPr>
          <w:rFonts w:ascii="Times New Roman" w:hAnsi="Times New Roman"/>
        </w:rPr>
      </w:pPr>
    </w:p>
    <w:p w14:paraId="6D372142" w14:textId="77777777" w:rsidR="000D450A" w:rsidRDefault="000D450A" w:rsidP="000D450A">
      <w:pPr>
        <w:pStyle w:val="NoSpacing"/>
        <w:ind w:left="720" w:hanging="720"/>
        <w:rPr>
          <w:rFonts w:ascii="Times New Roman" w:hAnsi="Times New Roman"/>
        </w:rPr>
      </w:pPr>
      <w:r>
        <w:rPr>
          <w:rFonts w:ascii="Times New Roman" w:hAnsi="Times New Roman"/>
        </w:rPr>
        <w:t xml:space="preserve">2014 </w:t>
      </w:r>
      <w:r>
        <w:rPr>
          <w:rFonts w:ascii="Times New Roman" w:hAnsi="Times New Roman"/>
        </w:rPr>
        <w:tab/>
        <w:t>Guest Lecturer: Herpetology (BIOL 435), Virginia Commonwealth University</w:t>
      </w:r>
    </w:p>
    <w:p w14:paraId="4DDBEF00" w14:textId="77777777" w:rsidR="000D450A" w:rsidRDefault="000D450A" w:rsidP="000D450A">
      <w:pPr>
        <w:pStyle w:val="NoSpacing"/>
        <w:ind w:left="720" w:hanging="720"/>
        <w:rPr>
          <w:rFonts w:ascii="Times New Roman" w:hAnsi="Times New Roman"/>
        </w:rPr>
      </w:pPr>
    </w:p>
    <w:p w14:paraId="0713A3DD" w14:textId="4F8D9800" w:rsidR="000D450A" w:rsidRDefault="000D450A" w:rsidP="000D450A">
      <w:pPr>
        <w:pStyle w:val="NoSpacing"/>
        <w:ind w:left="720" w:hanging="720"/>
        <w:rPr>
          <w:rFonts w:ascii="Times New Roman" w:hAnsi="Times New Roman"/>
        </w:rPr>
      </w:pPr>
      <w:r>
        <w:rPr>
          <w:rFonts w:ascii="Times New Roman" w:hAnsi="Times New Roman"/>
        </w:rPr>
        <w:t>201</w:t>
      </w:r>
      <w:r w:rsidR="00185C84">
        <w:rPr>
          <w:rFonts w:ascii="Times New Roman" w:hAnsi="Times New Roman"/>
        </w:rPr>
        <w:t>4</w:t>
      </w:r>
      <w:r>
        <w:rPr>
          <w:rFonts w:ascii="Times New Roman" w:hAnsi="Times New Roman"/>
        </w:rPr>
        <w:tab/>
        <w:t xml:space="preserve">Guest Lecturer: Vertebrate Natural History (BIOL 313), </w:t>
      </w:r>
      <w:r w:rsidRPr="00012509">
        <w:rPr>
          <w:rFonts w:ascii="Times New Roman" w:hAnsi="Times New Roman"/>
        </w:rPr>
        <w:t>Virginia</w:t>
      </w:r>
      <w:r>
        <w:rPr>
          <w:rFonts w:ascii="Times New Roman" w:hAnsi="Times New Roman"/>
        </w:rPr>
        <w:t xml:space="preserve"> Commonwealth University</w:t>
      </w:r>
    </w:p>
    <w:p w14:paraId="3461D779" w14:textId="77777777" w:rsidR="000D450A" w:rsidRDefault="000D450A" w:rsidP="00185C84">
      <w:pPr>
        <w:pStyle w:val="NoSpacing"/>
        <w:rPr>
          <w:rFonts w:ascii="Times New Roman" w:hAnsi="Times New Roman"/>
        </w:rPr>
      </w:pPr>
    </w:p>
    <w:p w14:paraId="75D2D319" w14:textId="77777777" w:rsidR="000D450A" w:rsidRDefault="000D450A" w:rsidP="000D450A">
      <w:pPr>
        <w:pStyle w:val="NoSpacing"/>
        <w:ind w:left="720" w:hanging="720"/>
        <w:rPr>
          <w:rFonts w:ascii="Times New Roman" w:hAnsi="Times New Roman"/>
        </w:rPr>
      </w:pPr>
      <w:r>
        <w:rPr>
          <w:rFonts w:ascii="Times New Roman" w:hAnsi="Times New Roman"/>
        </w:rPr>
        <w:t>2013</w:t>
      </w:r>
      <w:r>
        <w:rPr>
          <w:rFonts w:ascii="Times New Roman" w:hAnsi="Times New Roman"/>
        </w:rPr>
        <w:tab/>
        <w:t xml:space="preserve">Research Methodology and Ethical Conduct of Research (LFSC301), Recitation Leader, </w:t>
      </w:r>
      <w:r w:rsidRPr="00B71BEC">
        <w:rPr>
          <w:rFonts w:ascii="Times New Roman" w:hAnsi="Times New Roman"/>
        </w:rPr>
        <w:t>Virginia</w:t>
      </w:r>
      <w:r>
        <w:rPr>
          <w:rFonts w:ascii="Times New Roman" w:hAnsi="Times New Roman"/>
        </w:rPr>
        <w:t xml:space="preserve"> Commonwealth University</w:t>
      </w:r>
    </w:p>
    <w:p w14:paraId="2DA3B378" w14:textId="6F682EF3" w:rsidR="000D450A" w:rsidRPr="00470868" w:rsidRDefault="00185C84" w:rsidP="000D450A">
      <w:pPr>
        <w:pStyle w:val="Title"/>
        <w:tabs>
          <w:tab w:val="center" w:pos="5400"/>
        </w:tabs>
        <w:rPr>
          <w:rFonts w:ascii="Times New Roman" w:hAnsi="Times New Roman"/>
          <w:sz w:val="24"/>
          <w:szCs w:val="24"/>
        </w:rPr>
      </w:pPr>
      <w:r>
        <w:rPr>
          <w:rFonts w:ascii="Times New Roman" w:hAnsi="Times New Roman"/>
          <w:sz w:val="24"/>
          <w:szCs w:val="24"/>
        </w:rPr>
        <w:lastRenderedPageBreak/>
        <w:t xml:space="preserve">Select </w:t>
      </w:r>
      <w:r w:rsidR="000D450A">
        <w:rPr>
          <w:rFonts w:ascii="Times New Roman" w:hAnsi="Times New Roman"/>
          <w:sz w:val="24"/>
          <w:szCs w:val="24"/>
        </w:rPr>
        <w:t>Presentation</w:t>
      </w:r>
      <w:r w:rsidR="002A61E8">
        <w:rPr>
          <w:rFonts w:ascii="Times New Roman" w:hAnsi="Times New Roman"/>
          <w:sz w:val="24"/>
          <w:szCs w:val="24"/>
        </w:rPr>
        <w:t xml:space="preserve"> Experience</w:t>
      </w:r>
    </w:p>
    <w:p w14:paraId="6286279A" w14:textId="77777777" w:rsidR="000D450A" w:rsidRDefault="000D450A" w:rsidP="000D450A">
      <w:pPr>
        <w:pStyle w:val="NoSpacing"/>
        <w:ind w:left="720" w:hanging="720"/>
        <w:rPr>
          <w:rFonts w:ascii="Times New Roman" w:hAnsi="Times New Roman"/>
        </w:rPr>
      </w:pPr>
      <w:r>
        <w:rPr>
          <w:rFonts w:ascii="Times New Roman" w:hAnsi="Times New Roman"/>
        </w:rPr>
        <w:t>2017</w:t>
      </w:r>
      <w:r>
        <w:rPr>
          <w:rFonts w:ascii="Times New Roman" w:hAnsi="Times New Roman"/>
        </w:rPr>
        <w:tab/>
      </w:r>
      <w:r w:rsidRPr="00360DE6">
        <w:rPr>
          <w:rFonts w:ascii="Times New Roman" w:hAnsi="Times New Roman"/>
        </w:rPr>
        <w:t>University of Yangon, Yangon, Myanmar</w:t>
      </w:r>
    </w:p>
    <w:p w14:paraId="4CEFB9A3" w14:textId="77777777" w:rsidR="000D450A" w:rsidRPr="000904CD" w:rsidRDefault="000D450A" w:rsidP="000D450A">
      <w:pPr>
        <w:pStyle w:val="NoSpacing"/>
        <w:ind w:left="720" w:hanging="720"/>
        <w:rPr>
          <w:rFonts w:ascii="Times New Roman" w:hAnsi="Times New Roman"/>
          <w:iCs/>
        </w:rPr>
      </w:pPr>
      <w:r>
        <w:rPr>
          <w:rFonts w:ascii="Times New Roman" w:hAnsi="Times New Roman"/>
        </w:rPr>
        <w:tab/>
      </w:r>
      <w:r w:rsidRPr="000904CD">
        <w:rPr>
          <w:rFonts w:ascii="Times New Roman" w:hAnsi="Times New Roman"/>
          <w:iCs/>
        </w:rPr>
        <w:t>Oral Presentation</w:t>
      </w:r>
    </w:p>
    <w:p w14:paraId="4CA98638" w14:textId="6C237708" w:rsidR="000D450A" w:rsidRDefault="000D450A" w:rsidP="000D450A">
      <w:pPr>
        <w:pStyle w:val="NoSpacing"/>
        <w:ind w:left="720"/>
        <w:rPr>
          <w:rFonts w:ascii="Times New Roman" w:hAnsi="Times New Roman"/>
        </w:rPr>
      </w:pPr>
      <w:r>
        <w:rPr>
          <w:rFonts w:ascii="Times New Roman" w:hAnsi="Times New Roman"/>
        </w:rPr>
        <w:t>“</w:t>
      </w:r>
      <w:r w:rsidRPr="000904CD">
        <w:rPr>
          <w:rFonts w:ascii="Times New Roman" w:hAnsi="Times New Roman"/>
          <w:i/>
          <w:iCs/>
        </w:rPr>
        <w:t>The Status of Snapping Turtles (Chelydra serpentina) in Virginia: Population Viability, Demography, Regulatory Analysis, and Conservation</w:t>
      </w:r>
      <w:r>
        <w:rPr>
          <w:rFonts w:ascii="Times New Roman" w:hAnsi="Times New Roman"/>
        </w:rPr>
        <w:t>”</w:t>
      </w:r>
      <w:r w:rsidRPr="00360DE6">
        <w:rPr>
          <w:rFonts w:ascii="Times New Roman" w:hAnsi="Times New Roman"/>
        </w:rPr>
        <w:t xml:space="preserve"> </w:t>
      </w:r>
      <w:r w:rsidR="000904CD">
        <w:rPr>
          <w:rFonts w:ascii="Times New Roman" w:hAnsi="Times New Roman"/>
        </w:rPr>
        <w:t>as presented by Derek M. Johnson, PhD</w:t>
      </w:r>
    </w:p>
    <w:p w14:paraId="2946DB82" w14:textId="77777777" w:rsidR="000D450A" w:rsidRDefault="000D450A" w:rsidP="000D450A">
      <w:pPr>
        <w:pStyle w:val="NoSpacing"/>
        <w:rPr>
          <w:rFonts w:ascii="Times New Roman" w:hAnsi="Times New Roman"/>
        </w:rPr>
      </w:pPr>
    </w:p>
    <w:p w14:paraId="5AB6A218" w14:textId="77777777" w:rsidR="000D450A" w:rsidRDefault="000D450A" w:rsidP="000D450A">
      <w:pPr>
        <w:pStyle w:val="NoSpacing"/>
        <w:rPr>
          <w:rFonts w:ascii="Times New Roman" w:hAnsi="Times New Roman"/>
        </w:rPr>
      </w:pPr>
      <w:r>
        <w:rPr>
          <w:rFonts w:ascii="Times New Roman" w:hAnsi="Times New Roman"/>
        </w:rPr>
        <w:t>2017</w:t>
      </w:r>
      <w:r>
        <w:rPr>
          <w:rFonts w:ascii="Times New Roman" w:hAnsi="Times New Roman"/>
        </w:rPr>
        <w:tab/>
        <w:t>102</w:t>
      </w:r>
      <w:r w:rsidRPr="00F51F25">
        <w:rPr>
          <w:rFonts w:ascii="Times New Roman" w:hAnsi="Times New Roman"/>
          <w:vertAlign w:val="superscript"/>
        </w:rPr>
        <w:t>nd</w:t>
      </w:r>
      <w:r>
        <w:rPr>
          <w:rFonts w:ascii="Times New Roman" w:hAnsi="Times New Roman"/>
        </w:rPr>
        <w:t xml:space="preserve"> Ecological Society of America Conference, Portland, OR</w:t>
      </w:r>
    </w:p>
    <w:p w14:paraId="0FC11C28" w14:textId="77777777" w:rsidR="000D450A" w:rsidRPr="000904CD" w:rsidRDefault="000D450A" w:rsidP="000D450A">
      <w:pPr>
        <w:pStyle w:val="NoSpacing"/>
        <w:rPr>
          <w:rFonts w:ascii="Times New Roman" w:hAnsi="Times New Roman"/>
          <w:iCs/>
        </w:rPr>
      </w:pPr>
      <w:r>
        <w:rPr>
          <w:rFonts w:ascii="Times New Roman" w:hAnsi="Times New Roman"/>
        </w:rPr>
        <w:tab/>
      </w:r>
      <w:r w:rsidRPr="000904CD">
        <w:rPr>
          <w:rFonts w:ascii="Times New Roman" w:hAnsi="Times New Roman"/>
          <w:iCs/>
        </w:rPr>
        <w:t>Poster Presentation</w:t>
      </w:r>
    </w:p>
    <w:p w14:paraId="1E7DE79A" w14:textId="77777777" w:rsidR="000D450A" w:rsidRDefault="000D450A" w:rsidP="000D450A">
      <w:pPr>
        <w:pStyle w:val="NoSpacing"/>
        <w:ind w:left="720"/>
        <w:rPr>
          <w:rFonts w:ascii="Times New Roman" w:hAnsi="Times New Roman"/>
          <w:i/>
        </w:rPr>
      </w:pPr>
      <w:r>
        <w:rPr>
          <w:rFonts w:ascii="Times New Roman" w:hAnsi="Times New Roman"/>
          <w:i/>
        </w:rPr>
        <w:t>“</w:t>
      </w:r>
      <w:r w:rsidRPr="00F51F25">
        <w:rPr>
          <w:rFonts w:ascii="Times New Roman" w:hAnsi="Times New Roman"/>
          <w:i/>
        </w:rPr>
        <w:t>The Status of Snapping Turtles (Chelydra serpentina) in Virginia: Population Viability, Regulatory Analyses, and Conservation</w:t>
      </w:r>
      <w:r>
        <w:rPr>
          <w:rFonts w:ascii="Times New Roman" w:hAnsi="Times New Roman"/>
          <w:i/>
        </w:rPr>
        <w:t>”</w:t>
      </w:r>
    </w:p>
    <w:p w14:paraId="210BE684" w14:textId="64D5966D" w:rsidR="000D450A" w:rsidRPr="00F51F25" w:rsidRDefault="000D450A" w:rsidP="000D450A">
      <w:pPr>
        <w:pStyle w:val="NoSpacing"/>
        <w:ind w:left="720"/>
        <w:rPr>
          <w:rFonts w:ascii="Times New Roman" w:hAnsi="Times New Roman"/>
        </w:rPr>
      </w:pPr>
      <w:r>
        <w:rPr>
          <w:rFonts w:ascii="Times New Roman" w:hAnsi="Times New Roman"/>
        </w:rPr>
        <w:t>Presentation focused on the status of snapping turtle populations within the Commonwealth of Virginia</w:t>
      </w:r>
      <w:r w:rsidR="00AC6845">
        <w:rPr>
          <w:rFonts w:ascii="Times New Roman" w:hAnsi="Times New Roman"/>
        </w:rPr>
        <w:t xml:space="preserve"> and the effect of harvest regulations</w:t>
      </w:r>
      <w:r>
        <w:rPr>
          <w:rFonts w:ascii="Times New Roman" w:hAnsi="Times New Roman"/>
        </w:rPr>
        <w:t xml:space="preserve">. </w:t>
      </w:r>
    </w:p>
    <w:p w14:paraId="110FFD37" w14:textId="77777777" w:rsidR="000D450A" w:rsidRPr="00164E39" w:rsidRDefault="000D450A" w:rsidP="000D450A">
      <w:pPr>
        <w:pStyle w:val="NoSpacing"/>
        <w:rPr>
          <w:rFonts w:ascii="Times New Roman" w:hAnsi="Times New Roman"/>
        </w:rPr>
      </w:pPr>
    </w:p>
    <w:p w14:paraId="6D143C4E" w14:textId="77777777" w:rsidR="000D450A" w:rsidRPr="00164E39" w:rsidRDefault="000D450A" w:rsidP="000D450A">
      <w:pPr>
        <w:pStyle w:val="NoSpacing"/>
        <w:rPr>
          <w:rFonts w:ascii="Times New Roman" w:hAnsi="Times New Roman"/>
        </w:rPr>
      </w:pPr>
      <w:r w:rsidRPr="00164E39">
        <w:rPr>
          <w:rFonts w:ascii="Times New Roman" w:hAnsi="Times New Roman"/>
        </w:rPr>
        <w:t>2015</w:t>
      </w:r>
      <w:r w:rsidRPr="00164E39">
        <w:rPr>
          <w:rFonts w:ascii="Times New Roman" w:hAnsi="Times New Roman"/>
        </w:rPr>
        <w:tab/>
        <w:t>International Congress for Conservation Biology, Montpellier, France</w:t>
      </w:r>
    </w:p>
    <w:p w14:paraId="0EE7A563" w14:textId="77777777" w:rsidR="000D450A" w:rsidRPr="000904CD" w:rsidRDefault="000D450A" w:rsidP="000D450A">
      <w:pPr>
        <w:pStyle w:val="NoSpacing"/>
        <w:rPr>
          <w:rFonts w:ascii="Times New Roman" w:hAnsi="Times New Roman"/>
          <w:iCs/>
        </w:rPr>
      </w:pPr>
      <w:r w:rsidRPr="00164E39">
        <w:rPr>
          <w:rFonts w:ascii="Times New Roman" w:hAnsi="Times New Roman"/>
        </w:rPr>
        <w:tab/>
      </w:r>
      <w:r w:rsidRPr="000904CD">
        <w:rPr>
          <w:rFonts w:ascii="Times New Roman" w:hAnsi="Times New Roman"/>
          <w:iCs/>
        </w:rPr>
        <w:t>Poster Presentation</w:t>
      </w:r>
    </w:p>
    <w:p w14:paraId="49D70E5B" w14:textId="77777777" w:rsidR="000D450A" w:rsidRPr="00164E39" w:rsidRDefault="000D450A" w:rsidP="000D450A">
      <w:pPr>
        <w:pStyle w:val="NoSpacing"/>
        <w:rPr>
          <w:rFonts w:ascii="Times New Roman" w:hAnsi="Times New Roman"/>
        </w:rPr>
      </w:pPr>
      <w:r w:rsidRPr="00164E39">
        <w:rPr>
          <w:rFonts w:ascii="Times New Roman" w:hAnsi="Times New Roman"/>
          <w:i/>
        </w:rPr>
        <w:tab/>
        <w:t xml:space="preserve">“Snapping Turtle (Chelydra serpentina) Home Range Analysis in an Open River System: Implications for </w:t>
      </w:r>
      <w:r w:rsidRPr="00164E39">
        <w:rPr>
          <w:rFonts w:ascii="Times New Roman" w:hAnsi="Times New Roman"/>
          <w:i/>
        </w:rPr>
        <w:tab/>
      </w:r>
      <w:r w:rsidRPr="00164E39">
        <w:rPr>
          <w:rFonts w:ascii="Times New Roman" w:hAnsi="Times New Roman"/>
        </w:rPr>
        <w:t>Conservation and Harvest Regulations”</w:t>
      </w:r>
    </w:p>
    <w:p w14:paraId="34DBB6C1" w14:textId="70F8CC9B" w:rsidR="000D450A" w:rsidRPr="00164E39" w:rsidRDefault="000D450A" w:rsidP="000D450A">
      <w:pPr>
        <w:pStyle w:val="NoSpacing"/>
        <w:ind w:left="720"/>
        <w:rPr>
          <w:rFonts w:ascii="Times New Roman" w:hAnsi="Times New Roman"/>
          <w:highlight w:val="yellow"/>
        </w:rPr>
      </w:pPr>
      <w:r w:rsidRPr="00164E39">
        <w:rPr>
          <w:rFonts w:ascii="Times New Roman" w:hAnsi="Times New Roman"/>
        </w:rPr>
        <w:t xml:space="preserve">Presentation focused on the home range of snapping turtles in an open river environment for the first time and addressed possible associated conservation implications. </w:t>
      </w:r>
    </w:p>
    <w:p w14:paraId="1F72F646" w14:textId="77777777" w:rsidR="00062D6C" w:rsidRPr="00164E39" w:rsidRDefault="00062D6C" w:rsidP="000D450A">
      <w:pPr>
        <w:pStyle w:val="NoSpacing"/>
        <w:rPr>
          <w:rFonts w:ascii="Times New Roman" w:hAnsi="Times New Roman"/>
        </w:rPr>
      </w:pPr>
    </w:p>
    <w:p w14:paraId="2CA18ACB" w14:textId="77777777" w:rsidR="000D450A" w:rsidRPr="00164E39" w:rsidRDefault="000D450A" w:rsidP="000D450A">
      <w:pPr>
        <w:pStyle w:val="NoSpacing"/>
        <w:rPr>
          <w:rFonts w:ascii="Times New Roman" w:hAnsi="Times New Roman"/>
        </w:rPr>
      </w:pPr>
      <w:r w:rsidRPr="00164E39">
        <w:rPr>
          <w:rFonts w:ascii="Times New Roman" w:hAnsi="Times New Roman"/>
        </w:rPr>
        <w:t>2014</w:t>
      </w:r>
      <w:r w:rsidRPr="00164E39">
        <w:rPr>
          <w:rFonts w:ascii="Times New Roman" w:hAnsi="Times New Roman"/>
        </w:rPr>
        <w:tab/>
        <w:t>Natural Areas Association, Dayton, OH</w:t>
      </w:r>
    </w:p>
    <w:p w14:paraId="74B27169" w14:textId="77777777" w:rsidR="000D450A" w:rsidRPr="000904CD" w:rsidRDefault="000D450A" w:rsidP="000D450A">
      <w:pPr>
        <w:pStyle w:val="NoSpacing"/>
        <w:ind w:firstLine="720"/>
        <w:rPr>
          <w:rFonts w:ascii="Times New Roman" w:hAnsi="Times New Roman"/>
          <w:iCs/>
        </w:rPr>
      </w:pPr>
      <w:r w:rsidRPr="000904CD">
        <w:rPr>
          <w:rFonts w:ascii="Times New Roman" w:hAnsi="Times New Roman"/>
          <w:iCs/>
        </w:rPr>
        <w:t>Poster Presentation</w:t>
      </w:r>
    </w:p>
    <w:p w14:paraId="12BCC6D8" w14:textId="77777777" w:rsidR="000D450A" w:rsidRPr="00164E39" w:rsidRDefault="000D450A" w:rsidP="000D450A">
      <w:pPr>
        <w:pStyle w:val="NoSpacing"/>
        <w:ind w:left="720"/>
        <w:rPr>
          <w:rFonts w:ascii="Times New Roman" w:hAnsi="Times New Roman"/>
        </w:rPr>
      </w:pPr>
      <w:r w:rsidRPr="00164E39">
        <w:rPr>
          <w:rFonts w:ascii="Times New Roman" w:hAnsi="Times New Roman"/>
        </w:rPr>
        <w:t>“</w:t>
      </w:r>
      <w:r w:rsidRPr="000904CD">
        <w:rPr>
          <w:rFonts w:ascii="Times New Roman" w:hAnsi="Times New Roman"/>
          <w:i/>
          <w:iCs/>
        </w:rPr>
        <w:t>Commercial Harvest Pressure and Regulation Strategies to Manage Snapping Turtles (Chelydra serpentina) among US States</w:t>
      </w:r>
      <w:r w:rsidRPr="00164E39">
        <w:rPr>
          <w:rFonts w:ascii="Times New Roman" w:hAnsi="Times New Roman"/>
        </w:rPr>
        <w:t>”</w:t>
      </w:r>
    </w:p>
    <w:p w14:paraId="539EEEDA" w14:textId="1E6F1913" w:rsidR="000D450A" w:rsidRPr="00164E39" w:rsidRDefault="000D450A" w:rsidP="000D450A">
      <w:pPr>
        <w:pStyle w:val="NoSpacing"/>
        <w:ind w:left="720"/>
        <w:rPr>
          <w:rFonts w:ascii="Times New Roman" w:hAnsi="Times New Roman"/>
        </w:rPr>
      </w:pPr>
      <w:r w:rsidRPr="00164E39">
        <w:rPr>
          <w:rFonts w:ascii="Times New Roman" w:hAnsi="Times New Roman"/>
        </w:rPr>
        <w:t xml:space="preserve">Presentation </w:t>
      </w:r>
      <w:r w:rsidR="00E11769">
        <w:rPr>
          <w:rFonts w:ascii="Times New Roman" w:hAnsi="Times New Roman"/>
        </w:rPr>
        <w:t xml:space="preserve">examined </w:t>
      </w:r>
      <w:r w:rsidRPr="00164E39">
        <w:rPr>
          <w:rFonts w:ascii="Times New Roman" w:hAnsi="Times New Roman"/>
        </w:rPr>
        <w:t>the commercial harvest regulations in the 33 states that make up the natural range of the snapping turtle in the US</w:t>
      </w:r>
      <w:r w:rsidR="00AC6845">
        <w:rPr>
          <w:rFonts w:ascii="Times New Roman" w:hAnsi="Times New Roman"/>
        </w:rPr>
        <w:t xml:space="preserve"> as well as the efficacy of size limit regulations</w:t>
      </w:r>
      <w:r w:rsidRPr="00164E39">
        <w:rPr>
          <w:rFonts w:ascii="Times New Roman" w:hAnsi="Times New Roman"/>
        </w:rPr>
        <w:t xml:space="preserve">. </w:t>
      </w:r>
    </w:p>
    <w:p w14:paraId="08CE6F91" w14:textId="77777777" w:rsidR="00434407" w:rsidRPr="00164E39" w:rsidRDefault="00434407" w:rsidP="000D450A">
      <w:pPr>
        <w:pStyle w:val="NoSpacing"/>
        <w:rPr>
          <w:rFonts w:ascii="Times New Roman" w:hAnsi="Times New Roman"/>
        </w:rPr>
      </w:pPr>
    </w:p>
    <w:p w14:paraId="08472D66" w14:textId="77777777" w:rsidR="000D450A" w:rsidRPr="00164E39" w:rsidRDefault="000D450A" w:rsidP="000D450A">
      <w:pPr>
        <w:pStyle w:val="NoSpacing"/>
        <w:rPr>
          <w:rFonts w:ascii="Times New Roman" w:hAnsi="Times New Roman"/>
        </w:rPr>
      </w:pPr>
      <w:r w:rsidRPr="00164E39">
        <w:rPr>
          <w:rFonts w:ascii="Times New Roman" w:hAnsi="Times New Roman"/>
        </w:rPr>
        <w:t>2014</w:t>
      </w:r>
      <w:r w:rsidRPr="00164E39">
        <w:rPr>
          <w:rFonts w:ascii="Times New Roman" w:hAnsi="Times New Roman"/>
        </w:rPr>
        <w:tab/>
        <w:t>99</w:t>
      </w:r>
      <w:r w:rsidRPr="00164E39">
        <w:rPr>
          <w:rFonts w:ascii="Times New Roman" w:hAnsi="Times New Roman"/>
          <w:vertAlign w:val="superscript"/>
        </w:rPr>
        <w:t>th</w:t>
      </w:r>
      <w:r w:rsidRPr="00164E39">
        <w:rPr>
          <w:rFonts w:ascii="Times New Roman" w:hAnsi="Times New Roman"/>
        </w:rPr>
        <w:t xml:space="preserve"> Ecological Society of America Conference, Sacramento, CA</w:t>
      </w:r>
    </w:p>
    <w:p w14:paraId="4519CBB2" w14:textId="77777777" w:rsidR="000D450A" w:rsidRPr="000904CD" w:rsidRDefault="000D450A" w:rsidP="000D450A">
      <w:pPr>
        <w:pStyle w:val="NoSpacing"/>
        <w:ind w:firstLine="720"/>
        <w:rPr>
          <w:rFonts w:ascii="Times New Roman" w:hAnsi="Times New Roman"/>
          <w:iCs/>
        </w:rPr>
      </w:pPr>
      <w:r w:rsidRPr="000904CD">
        <w:rPr>
          <w:rFonts w:ascii="Times New Roman" w:hAnsi="Times New Roman"/>
          <w:iCs/>
        </w:rPr>
        <w:t>Oral Presentation</w:t>
      </w:r>
    </w:p>
    <w:p w14:paraId="65947AFE" w14:textId="77777777" w:rsidR="000D450A" w:rsidRPr="00164E39" w:rsidRDefault="000D450A" w:rsidP="000D450A">
      <w:pPr>
        <w:pStyle w:val="NoSpacing"/>
        <w:ind w:left="720"/>
        <w:rPr>
          <w:rFonts w:ascii="Times New Roman" w:hAnsi="Times New Roman"/>
        </w:rPr>
      </w:pPr>
      <w:r w:rsidRPr="00164E39">
        <w:rPr>
          <w:rFonts w:ascii="Times New Roman" w:hAnsi="Times New Roman"/>
        </w:rPr>
        <w:t>“</w:t>
      </w:r>
      <w:r w:rsidRPr="000810B4">
        <w:rPr>
          <w:rFonts w:ascii="Times New Roman" w:hAnsi="Times New Roman"/>
          <w:i/>
          <w:iCs/>
        </w:rPr>
        <w:t>Commercial Harvest of Snapping Turtles (Chelydra Serpentina) in the United States: International Export, Harvest Pressure, and Regulatory Strategies</w:t>
      </w:r>
      <w:r w:rsidRPr="00164E39">
        <w:rPr>
          <w:rFonts w:ascii="Times New Roman" w:hAnsi="Times New Roman"/>
        </w:rPr>
        <w:t>”</w:t>
      </w:r>
    </w:p>
    <w:p w14:paraId="23DE523C" w14:textId="1BA1E338" w:rsidR="000D450A" w:rsidRDefault="000D450A" w:rsidP="00F624B6">
      <w:pPr>
        <w:pStyle w:val="NoSpacing"/>
        <w:ind w:left="720"/>
        <w:rPr>
          <w:rFonts w:ascii="Times New Roman" w:hAnsi="Times New Roman"/>
        </w:rPr>
      </w:pPr>
      <w:r w:rsidRPr="00164E39">
        <w:rPr>
          <w:rFonts w:ascii="Times New Roman" w:hAnsi="Times New Roman"/>
        </w:rPr>
        <w:t xml:space="preserve">Presentation outlined the status of the snapping turtle, as it pertains to commercial harvest, within the United States and as a globally traded commodity. </w:t>
      </w:r>
    </w:p>
    <w:p w14:paraId="2C96A034" w14:textId="77777777" w:rsidR="00F624B6" w:rsidRPr="00164E39" w:rsidRDefault="00F624B6" w:rsidP="00F624B6">
      <w:pPr>
        <w:pStyle w:val="NoSpacing"/>
        <w:ind w:left="720"/>
        <w:rPr>
          <w:rFonts w:ascii="Times New Roman" w:hAnsi="Times New Roman"/>
        </w:rPr>
      </w:pPr>
    </w:p>
    <w:p w14:paraId="66C891FC" w14:textId="77777777" w:rsidR="000D450A" w:rsidRPr="00164E39" w:rsidRDefault="000D450A" w:rsidP="000D450A">
      <w:pPr>
        <w:pStyle w:val="NoSpacing"/>
        <w:rPr>
          <w:rFonts w:ascii="Times New Roman" w:hAnsi="Times New Roman"/>
        </w:rPr>
      </w:pPr>
      <w:r w:rsidRPr="00164E39">
        <w:rPr>
          <w:rFonts w:ascii="Times New Roman" w:hAnsi="Times New Roman"/>
        </w:rPr>
        <w:t>2011</w:t>
      </w:r>
      <w:r w:rsidRPr="00164E39">
        <w:rPr>
          <w:rFonts w:ascii="Times New Roman" w:hAnsi="Times New Roman"/>
        </w:rPr>
        <w:tab/>
        <w:t xml:space="preserve">George Wright Society Biennial Conference on Parks, Protected Areas, and Cultural Sites, New Orleans, LA </w:t>
      </w:r>
    </w:p>
    <w:p w14:paraId="61F07103" w14:textId="77777777" w:rsidR="000D450A" w:rsidRPr="000810B4" w:rsidRDefault="000D450A" w:rsidP="000D450A">
      <w:pPr>
        <w:pStyle w:val="NoSpacing"/>
        <w:rPr>
          <w:rFonts w:ascii="Times New Roman" w:hAnsi="Times New Roman"/>
          <w:iCs/>
        </w:rPr>
      </w:pPr>
      <w:r w:rsidRPr="00164E39">
        <w:rPr>
          <w:rFonts w:ascii="Times New Roman" w:hAnsi="Times New Roman"/>
        </w:rPr>
        <w:tab/>
      </w:r>
      <w:r w:rsidRPr="000810B4">
        <w:rPr>
          <w:rFonts w:ascii="Times New Roman" w:hAnsi="Times New Roman"/>
          <w:iCs/>
        </w:rPr>
        <w:t>Oral Presentation</w:t>
      </w:r>
    </w:p>
    <w:p w14:paraId="1AFF5569" w14:textId="6E7B72C6" w:rsidR="000D450A" w:rsidRPr="00164E39" w:rsidRDefault="000D450A" w:rsidP="000D450A">
      <w:pPr>
        <w:pStyle w:val="NoSpacing"/>
        <w:rPr>
          <w:rFonts w:ascii="Times New Roman" w:hAnsi="Times New Roman"/>
        </w:rPr>
      </w:pPr>
      <w:r w:rsidRPr="00164E39">
        <w:rPr>
          <w:rFonts w:ascii="Times New Roman" w:hAnsi="Times New Roman"/>
          <w:i/>
        </w:rPr>
        <w:tab/>
      </w:r>
      <w:r w:rsidRPr="00164E39">
        <w:rPr>
          <w:rFonts w:ascii="Times New Roman" w:hAnsi="Times New Roman"/>
        </w:rPr>
        <w:t>“</w:t>
      </w:r>
      <w:r w:rsidR="000810B4" w:rsidRPr="000810B4">
        <w:rPr>
          <w:rFonts w:ascii="Times New Roman" w:hAnsi="Times New Roman"/>
          <w:i/>
          <w:iCs/>
        </w:rPr>
        <w:t xml:space="preserve">Pollinator </w:t>
      </w:r>
      <w:r w:rsidRPr="000810B4">
        <w:rPr>
          <w:rFonts w:ascii="Times New Roman" w:hAnsi="Times New Roman"/>
          <w:i/>
          <w:iCs/>
        </w:rPr>
        <w:t>Biodiversity in Marin County, California</w:t>
      </w:r>
      <w:r w:rsidRPr="00164E39">
        <w:rPr>
          <w:rFonts w:ascii="Times New Roman" w:hAnsi="Times New Roman"/>
        </w:rPr>
        <w:t>”</w:t>
      </w:r>
    </w:p>
    <w:p w14:paraId="6633B941" w14:textId="0FB893C1" w:rsidR="000D450A" w:rsidRPr="00164E39" w:rsidRDefault="000D450A" w:rsidP="000D450A">
      <w:pPr>
        <w:pStyle w:val="NoSpacing"/>
        <w:ind w:left="720"/>
        <w:rPr>
          <w:rFonts w:ascii="Times New Roman" w:hAnsi="Times New Roman"/>
        </w:rPr>
      </w:pPr>
      <w:r w:rsidRPr="00164E39">
        <w:rPr>
          <w:rFonts w:ascii="Times New Roman" w:hAnsi="Times New Roman"/>
        </w:rPr>
        <w:t>Presentation outlined the findings of a two-year study on the biodiversity of bees and wasps in Marin County, California</w:t>
      </w:r>
      <w:r w:rsidR="00F624B6">
        <w:rPr>
          <w:rFonts w:ascii="Times New Roman" w:hAnsi="Times New Roman"/>
        </w:rPr>
        <w:t>,</w:t>
      </w:r>
      <w:r w:rsidRPr="00164E39">
        <w:rPr>
          <w:rFonts w:ascii="Times New Roman" w:hAnsi="Times New Roman"/>
        </w:rPr>
        <w:t xml:space="preserve"> including Golden Gate National Recreation Area and Point Reyes National Seashore.</w:t>
      </w:r>
    </w:p>
    <w:p w14:paraId="52E56223" w14:textId="77777777" w:rsidR="000D450A" w:rsidRPr="00164E39" w:rsidRDefault="000D450A" w:rsidP="000D450A">
      <w:pPr>
        <w:pStyle w:val="NoSpacing"/>
        <w:rPr>
          <w:rFonts w:ascii="Times New Roman" w:hAnsi="Times New Roman"/>
        </w:rPr>
      </w:pPr>
      <w:r w:rsidRPr="00164E39">
        <w:rPr>
          <w:rFonts w:ascii="Times New Roman" w:hAnsi="Times New Roman"/>
          <w:i/>
        </w:rPr>
        <w:tab/>
      </w:r>
    </w:p>
    <w:p w14:paraId="5B4F06E4" w14:textId="7A5D2743" w:rsidR="000D450A" w:rsidRPr="00470868" w:rsidRDefault="000D450A" w:rsidP="000D450A">
      <w:pPr>
        <w:pStyle w:val="Title"/>
        <w:rPr>
          <w:rFonts w:ascii="Times New Roman" w:hAnsi="Times New Roman"/>
          <w:sz w:val="24"/>
          <w:szCs w:val="24"/>
        </w:rPr>
      </w:pPr>
      <w:r>
        <w:rPr>
          <w:rFonts w:ascii="Times New Roman" w:hAnsi="Times New Roman"/>
          <w:sz w:val="24"/>
          <w:szCs w:val="24"/>
        </w:rPr>
        <w:t>Fellowships and Grants</w:t>
      </w:r>
    </w:p>
    <w:p w14:paraId="58E87D51" w14:textId="77777777" w:rsidR="000D450A" w:rsidRDefault="000D450A" w:rsidP="000D450A">
      <w:pPr>
        <w:pStyle w:val="NoSpacing"/>
        <w:rPr>
          <w:rFonts w:ascii="Times New Roman" w:hAnsi="Times New Roman"/>
        </w:rPr>
      </w:pPr>
      <w:r>
        <w:rPr>
          <w:rFonts w:ascii="Times New Roman" w:hAnsi="Times New Roman"/>
        </w:rPr>
        <w:t xml:space="preserve">2015 </w:t>
      </w:r>
      <w:r>
        <w:rPr>
          <w:rFonts w:ascii="Times New Roman" w:hAnsi="Times New Roman"/>
        </w:rPr>
        <w:tab/>
        <w:t>Virginia Department of Game and Inland Fisheries Research Grant ($27,000)</w:t>
      </w:r>
    </w:p>
    <w:p w14:paraId="6537F28F" w14:textId="77777777" w:rsidR="000D450A" w:rsidRDefault="000D450A" w:rsidP="000D450A">
      <w:pPr>
        <w:pStyle w:val="NoSpacing"/>
        <w:rPr>
          <w:rFonts w:ascii="Times New Roman" w:hAnsi="Times New Roman"/>
        </w:rPr>
      </w:pPr>
    </w:p>
    <w:p w14:paraId="72F745D9" w14:textId="77777777" w:rsidR="000D450A" w:rsidRDefault="000D450A" w:rsidP="000D450A">
      <w:pPr>
        <w:pStyle w:val="NoSpacing"/>
        <w:rPr>
          <w:rFonts w:ascii="Times New Roman" w:hAnsi="Times New Roman"/>
        </w:rPr>
      </w:pPr>
      <w:r>
        <w:rPr>
          <w:rFonts w:ascii="Times New Roman" w:hAnsi="Times New Roman"/>
        </w:rPr>
        <w:t>2014</w:t>
      </w:r>
      <w:r>
        <w:rPr>
          <w:rFonts w:ascii="Times New Roman" w:hAnsi="Times New Roman"/>
        </w:rPr>
        <w:tab/>
        <w:t>Virginia Sea Grant ($3,000)</w:t>
      </w:r>
    </w:p>
    <w:p w14:paraId="6DFB9E20" w14:textId="77777777" w:rsidR="000D450A" w:rsidRDefault="000D450A" w:rsidP="000D450A">
      <w:pPr>
        <w:pStyle w:val="NoSpacing"/>
        <w:rPr>
          <w:rFonts w:ascii="Times New Roman" w:hAnsi="Times New Roman"/>
        </w:rPr>
      </w:pPr>
    </w:p>
    <w:p w14:paraId="43176DBC" w14:textId="012DDE66" w:rsidR="000D450A" w:rsidRDefault="000D450A" w:rsidP="000D450A">
      <w:pPr>
        <w:pStyle w:val="NoSpacing"/>
        <w:rPr>
          <w:rFonts w:ascii="Times New Roman" w:hAnsi="Times New Roman"/>
        </w:rPr>
      </w:pPr>
      <w:r>
        <w:rPr>
          <w:rFonts w:ascii="Times New Roman" w:hAnsi="Times New Roman"/>
        </w:rPr>
        <w:t>2013</w:t>
      </w:r>
      <w:r>
        <w:rPr>
          <w:rFonts w:ascii="Times New Roman" w:hAnsi="Times New Roman"/>
        </w:rPr>
        <w:tab/>
        <w:t>The Rice Center for Environmental Sciences Research Grant ($</w:t>
      </w:r>
      <w:r w:rsidR="00F624B6">
        <w:rPr>
          <w:rFonts w:ascii="Times New Roman" w:hAnsi="Times New Roman"/>
        </w:rPr>
        <w:t>5,000</w:t>
      </w:r>
      <w:r>
        <w:rPr>
          <w:rFonts w:ascii="Times New Roman" w:hAnsi="Times New Roman"/>
        </w:rPr>
        <w:t>)</w:t>
      </w:r>
    </w:p>
    <w:p w14:paraId="70DF9E56" w14:textId="77777777" w:rsidR="000D450A" w:rsidRDefault="000D450A" w:rsidP="000D450A">
      <w:pPr>
        <w:pStyle w:val="NoSpacing"/>
        <w:rPr>
          <w:rFonts w:ascii="Times New Roman" w:hAnsi="Times New Roman"/>
        </w:rPr>
      </w:pPr>
    </w:p>
    <w:p w14:paraId="17145709" w14:textId="77777777" w:rsidR="000D450A" w:rsidRDefault="000D450A" w:rsidP="000D450A">
      <w:pPr>
        <w:pStyle w:val="NoSpacing"/>
        <w:rPr>
          <w:rFonts w:ascii="Times New Roman" w:hAnsi="Times New Roman"/>
        </w:rPr>
      </w:pPr>
      <w:r>
        <w:rPr>
          <w:rFonts w:ascii="Times New Roman" w:hAnsi="Times New Roman"/>
        </w:rPr>
        <w:t xml:space="preserve">2013 </w:t>
      </w:r>
      <w:r>
        <w:rPr>
          <w:rFonts w:ascii="Times New Roman" w:hAnsi="Times New Roman"/>
        </w:rPr>
        <w:tab/>
        <w:t>Sigma Xi Aid-in-Research Grant ($500)</w:t>
      </w:r>
    </w:p>
    <w:p w14:paraId="144A5D23" w14:textId="77777777" w:rsidR="000D450A" w:rsidRDefault="000D450A" w:rsidP="000D450A">
      <w:pPr>
        <w:pStyle w:val="NoSpacing"/>
        <w:rPr>
          <w:rFonts w:ascii="Times New Roman" w:hAnsi="Times New Roman"/>
        </w:rPr>
      </w:pPr>
    </w:p>
    <w:p w14:paraId="4C2F788B" w14:textId="77777777" w:rsidR="000D450A" w:rsidRDefault="000D450A" w:rsidP="000D450A">
      <w:pPr>
        <w:pStyle w:val="NoSpacing"/>
        <w:rPr>
          <w:rFonts w:ascii="Times New Roman" w:hAnsi="Times New Roman"/>
        </w:rPr>
      </w:pPr>
      <w:r>
        <w:rPr>
          <w:rFonts w:ascii="Times New Roman" w:hAnsi="Times New Roman"/>
        </w:rPr>
        <w:t>2011</w:t>
      </w:r>
      <w:r>
        <w:rPr>
          <w:rFonts w:ascii="Times New Roman" w:hAnsi="Times New Roman"/>
        </w:rPr>
        <w:tab/>
        <w:t>Virginia Department of Game and Inland Fisheries Research Grant ($63,720)</w:t>
      </w:r>
    </w:p>
    <w:p w14:paraId="738610EB" w14:textId="77777777" w:rsidR="000D450A" w:rsidRDefault="000D450A" w:rsidP="000D450A">
      <w:pPr>
        <w:pStyle w:val="NoSpacing"/>
        <w:rPr>
          <w:rFonts w:ascii="Times New Roman" w:hAnsi="Times New Roman"/>
        </w:rPr>
      </w:pPr>
    </w:p>
    <w:p w14:paraId="4DDE5020" w14:textId="77777777" w:rsidR="000D450A" w:rsidRDefault="000D450A" w:rsidP="000D450A">
      <w:pPr>
        <w:pStyle w:val="NoSpacing"/>
        <w:rPr>
          <w:rFonts w:ascii="Times New Roman" w:hAnsi="Times New Roman"/>
        </w:rPr>
      </w:pPr>
      <w:r>
        <w:rPr>
          <w:rFonts w:ascii="Times New Roman" w:hAnsi="Times New Roman"/>
        </w:rPr>
        <w:t>2010</w:t>
      </w:r>
      <w:r>
        <w:rPr>
          <w:rFonts w:ascii="Times New Roman" w:hAnsi="Times New Roman"/>
        </w:rPr>
        <w:tab/>
        <w:t>Louisiana Board of Regents Graduate Fellowship ($192,000)</w:t>
      </w:r>
    </w:p>
    <w:p w14:paraId="71D3872B" w14:textId="77777777" w:rsidR="001A377D" w:rsidRDefault="001A377D" w:rsidP="000D450A">
      <w:pPr>
        <w:pStyle w:val="Title"/>
        <w:rPr>
          <w:rFonts w:ascii="Times New Roman" w:hAnsi="Times New Roman"/>
          <w:sz w:val="24"/>
          <w:szCs w:val="24"/>
        </w:rPr>
      </w:pPr>
    </w:p>
    <w:p w14:paraId="75B89D94" w14:textId="4DE553FA" w:rsidR="000D450A" w:rsidRPr="00470868" w:rsidRDefault="000D450A" w:rsidP="000D450A">
      <w:pPr>
        <w:pStyle w:val="Title"/>
        <w:rPr>
          <w:rFonts w:ascii="Times New Roman" w:hAnsi="Times New Roman"/>
          <w:sz w:val="24"/>
          <w:szCs w:val="24"/>
        </w:rPr>
      </w:pPr>
      <w:r w:rsidRPr="00470868">
        <w:rPr>
          <w:rFonts w:ascii="Times New Roman" w:hAnsi="Times New Roman"/>
          <w:sz w:val="24"/>
          <w:szCs w:val="24"/>
        </w:rPr>
        <w:lastRenderedPageBreak/>
        <w:t>Professional Associations and Memberships</w:t>
      </w:r>
    </w:p>
    <w:p w14:paraId="71CD0877" w14:textId="77777777" w:rsidR="00911FEA" w:rsidRDefault="00911FEA" w:rsidP="00911FEA">
      <w:pPr>
        <w:pStyle w:val="NoSpacing"/>
      </w:pPr>
      <w:r>
        <w:t>American Society of Naturalists</w:t>
      </w:r>
    </w:p>
    <w:p w14:paraId="4222E0D8" w14:textId="6238B907" w:rsidR="000D450A" w:rsidRPr="00E90F51" w:rsidRDefault="000D450A" w:rsidP="000D450A">
      <w:pPr>
        <w:pStyle w:val="NoSpacing"/>
      </w:pPr>
      <w:r w:rsidRPr="00E90F51">
        <w:t>Ecological Society of America</w:t>
      </w:r>
    </w:p>
    <w:p w14:paraId="2BD0D6DA" w14:textId="4395BB21" w:rsidR="00911FEA" w:rsidRDefault="00911FEA" w:rsidP="00911FEA">
      <w:pPr>
        <w:pStyle w:val="NoSpacing"/>
      </w:pPr>
      <w:r>
        <w:t>Sierra Club</w:t>
      </w:r>
    </w:p>
    <w:p w14:paraId="24D52ABC" w14:textId="20D523F3" w:rsidR="00911FEA" w:rsidRDefault="00911FEA" w:rsidP="00911FEA">
      <w:pPr>
        <w:pStyle w:val="NoSpacing"/>
      </w:pPr>
      <w:r>
        <w:t>Society for Conservation Biology</w:t>
      </w:r>
    </w:p>
    <w:p w14:paraId="56E3A6C9" w14:textId="77777777" w:rsidR="000D450A" w:rsidRDefault="000D450A" w:rsidP="000D450A">
      <w:pPr>
        <w:pStyle w:val="NoSpacing"/>
      </w:pPr>
      <w:r>
        <w:t>Sigma Xi</w:t>
      </w:r>
    </w:p>
    <w:p w14:paraId="4C1D8485" w14:textId="5D26AD0C" w:rsidR="000D450A" w:rsidRDefault="000D450A" w:rsidP="000D450A">
      <w:pPr>
        <w:pStyle w:val="NoSpacing"/>
      </w:pPr>
      <w:r>
        <w:t>The Wildlife Society</w:t>
      </w:r>
    </w:p>
    <w:p w14:paraId="2FC98A84" w14:textId="77777777" w:rsidR="00064BD5" w:rsidRDefault="00064BD5" w:rsidP="000D450A">
      <w:pPr>
        <w:pStyle w:val="NoSpacing"/>
      </w:pPr>
    </w:p>
    <w:p w14:paraId="071E4E01" w14:textId="6AFF8668" w:rsidR="000D450A" w:rsidRPr="00470868" w:rsidRDefault="000D450A" w:rsidP="000D450A">
      <w:pPr>
        <w:pStyle w:val="Title"/>
        <w:rPr>
          <w:rFonts w:ascii="Times New Roman" w:hAnsi="Times New Roman"/>
          <w:sz w:val="24"/>
          <w:szCs w:val="24"/>
        </w:rPr>
      </w:pPr>
      <w:r w:rsidRPr="00470868">
        <w:rPr>
          <w:rFonts w:ascii="Times New Roman" w:hAnsi="Times New Roman"/>
          <w:sz w:val="24"/>
          <w:szCs w:val="24"/>
        </w:rPr>
        <w:t>References</w:t>
      </w:r>
    </w:p>
    <w:p w14:paraId="71721390" w14:textId="50A61F2C" w:rsidR="00A7161A" w:rsidRDefault="00911FEA" w:rsidP="00A7161A">
      <w:pPr>
        <w:pStyle w:val="NoSpacing"/>
        <w:rPr>
          <w:rFonts w:ascii="Times New Roman" w:hAnsi="Times New Roman"/>
        </w:rPr>
      </w:pPr>
      <w:r>
        <w:rPr>
          <w:rFonts w:ascii="Times New Roman" w:hAnsi="Times New Roman"/>
        </w:rPr>
        <w:t>Lee Wise</w:t>
      </w:r>
    </w:p>
    <w:p w14:paraId="40656A95" w14:textId="42026F43" w:rsidR="00A7161A" w:rsidRDefault="00911FEA" w:rsidP="00A7161A">
      <w:pPr>
        <w:pStyle w:val="NoSpacing"/>
        <w:rPr>
          <w:rFonts w:ascii="Times New Roman" w:hAnsi="Times New Roman"/>
        </w:rPr>
      </w:pPr>
      <w:r>
        <w:rPr>
          <w:rFonts w:ascii="Times New Roman" w:hAnsi="Times New Roman"/>
        </w:rPr>
        <w:t>Regional</w:t>
      </w:r>
      <w:r w:rsidR="00A7161A">
        <w:rPr>
          <w:rFonts w:ascii="Times New Roman" w:hAnsi="Times New Roman"/>
        </w:rPr>
        <w:t xml:space="preserve"> Manager </w:t>
      </w:r>
    </w:p>
    <w:p w14:paraId="0DB6A5EE" w14:textId="77777777" w:rsidR="00A7161A" w:rsidRDefault="00A7161A" w:rsidP="00A7161A">
      <w:pPr>
        <w:pStyle w:val="NoSpacing"/>
        <w:rPr>
          <w:rFonts w:ascii="Times New Roman" w:hAnsi="Times New Roman"/>
        </w:rPr>
      </w:pPr>
      <w:r>
        <w:rPr>
          <w:rFonts w:ascii="Times New Roman" w:hAnsi="Times New Roman"/>
        </w:rPr>
        <w:t>Hancock Forest Management North America</w:t>
      </w:r>
    </w:p>
    <w:p w14:paraId="635B613E" w14:textId="0D5B3F66" w:rsidR="00A7161A" w:rsidRDefault="00A7161A" w:rsidP="00A7161A">
      <w:pPr>
        <w:pStyle w:val="NoSpacing"/>
        <w:rPr>
          <w:rFonts w:ascii="Times New Roman" w:hAnsi="Times New Roman"/>
        </w:rPr>
      </w:pPr>
      <w:r>
        <w:rPr>
          <w:rFonts w:ascii="Times New Roman" w:hAnsi="Times New Roman"/>
        </w:rPr>
        <w:t>Voice: (</w:t>
      </w:r>
      <w:r w:rsidR="00911FEA">
        <w:rPr>
          <w:rFonts w:ascii="Times New Roman" w:hAnsi="Times New Roman"/>
        </w:rPr>
        <w:t>409) 790-4130</w:t>
      </w:r>
    </w:p>
    <w:p w14:paraId="43AE7046" w14:textId="7195BE0B" w:rsidR="00A7161A" w:rsidRDefault="00A7161A" w:rsidP="00A7161A">
      <w:pPr>
        <w:pStyle w:val="NoSpacing"/>
        <w:rPr>
          <w:rFonts w:ascii="Times New Roman" w:hAnsi="Times New Roman"/>
        </w:rPr>
      </w:pPr>
      <w:r>
        <w:rPr>
          <w:rFonts w:ascii="Times New Roman" w:hAnsi="Times New Roman"/>
        </w:rPr>
        <w:t xml:space="preserve">Email: </w:t>
      </w:r>
      <w:r w:rsidR="00C275D7" w:rsidRPr="00C275D7">
        <w:rPr>
          <w:rFonts w:ascii="Times New Roman" w:hAnsi="Times New Roman"/>
        </w:rPr>
        <w:t>lwise@hnrg.com</w:t>
      </w:r>
    </w:p>
    <w:p w14:paraId="6C03A783" w14:textId="24605B14" w:rsidR="00C275D7" w:rsidRDefault="00C275D7" w:rsidP="00A7161A">
      <w:pPr>
        <w:pStyle w:val="NoSpacing"/>
        <w:rPr>
          <w:rFonts w:ascii="Times New Roman" w:hAnsi="Times New Roman"/>
        </w:rPr>
      </w:pPr>
    </w:p>
    <w:p w14:paraId="61410C97" w14:textId="77777777" w:rsidR="00C275D7" w:rsidRDefault="00C275D7" w:rsidP="00C275D7">
      <w:pPr>
        <w:pStyle w:val="NoSpacing"/>
        <w:rPr>
          <w:rFonts w:ascii="Times New Roman" w:hAnsi="Times New Roman"/>
        </w:rPr>
      </w:pPr>
      <w:r>
        <w:rPr>
          <w:rFonts w:ascii="Times New Roman" w:hAnsi="Times New Roman"/>
        </w:rPr>
        <w:t>Julia Grant</w:t>
      </w:r>
    </w:p>
    <w:p w14:paraId="2EC0C846" w14:textId="77777777" w:rsidR="00AC6845" w:rsidRDefault="00064BD5" w:rsidP="00C275D7">
      <w:pPr>
        <w:pStyle w:val="NoSpacing"/>
        <w:rPr>
          <w:rFonts w:ascii="Times New Roman" w:hAnsi="Times New Roman"/>
        </w:rPr>
      </w:pPr>
      <w:r>
        <w:rPr>
          <w:rFonts w:ascii="Times New Roman" w:hAnsi="Times New Roman"/>
        </w:rPr>
        <w:t>Director of Policy, Partnerships, and Sustainability</w:t>
      </w:r>
    </w:p>
    <w:p w14:paraId="2EF86473" w14:textId="2C4A3E49" w:rsidR="00C275D7" w:rsidRDefault="00AC6845" w:rsidP="00C275D7">
      <w:pPr>
        <w:pStyle w:val="NoSpacing"/>
        <w:rPr>
          <w:rFonts w:ascii="Times New Roman" w:hAnsi="Times New Roman"/>
        </w:rPr>
      </w:pPr>
      <w:r>
        <w:rPr>
          <w:rFonts w:ascii="Times New Roman" w:hAnsi="Times New Roman"/>
        </w:rPr>
        <w:t>Green Diamond Resource Company</w:t>
      </w:r>
    </w:p>
    <w:p w14:paraId="0A324A26" w14:textId="77777777" w:rsidR="00C275D7" w:rsidRDefault="00C275D7" w:rsidP="00C275D7">
      <w:pPr>
        <w:pStyle w:val="NoSpacing"/>
        <w:rPr>
          <w:rFonts w:ascii="Times New Roman" w:hAnsi="Times New Roman"/>
        </w:rPr>
      </w:pPr>
      <w:r>
        <w:rPr>
          <w:rFonts w:ascii="Times New Roman" w:hAnsi="Times New Roman"/>
        </w:rPr>
        <w:t>Voice: (208) 407-6451</w:t>
      </w:r>
    </w:p>
    <w:p w14:paraId="1F92E3FC" w14:textId="47A93514" w:rsidR="00C275D7" w:rsidRDefault="00C275D7" w:rsidP="00A7161A">
      <w:pPr>
        <w:pStyle w:val="NoSpacing"/>
        <w:rPr>
          <w:rFonts w:ascii="Times New Roman" w:hAnsi="Times New Roman"/>
        </w:rPr>
      </w:pPr>
      <w:r>
        <w:rPr>
          <w:rFonts w:ascii="Times New Roman" w:hAnsi="Times New Roman"/>
        </w:rPr>
        <w:t xml:space="preserve">Email: </w:t>
      </w:r>
      <w:r w:rsidR="00064BD5" w:rsidRPr="00064BD5">
        <w:rPr>
          <w:rFonts w:ascii="Times New Roman" w:hAnsi="Times New Roman"/>
        </w:rPr>
        <w:t>julia.grant@greendiamond.com</w:t>
      </w:r>
    </w:p>
    <w:p w14:paraId="5ECCBB7B" w14:textId="77777777" w:rsidR="00911FEA" w:rsidRDefault="00911FEA" w:rsidP="00A7161A">
      <w:pPr>
        <w:pStyle w:val="NoSpacing"/>
        <w:rPr>
          <w:rFonts w:ascii="Times New Roman" w:hAnsi="Times New Roman"/>
        </w:rPr>
      </w:pPr>
    </w:p>
    <w:p w14:paraId="681B86C4" w14:textId="77777777" w:rsidR="00911FEA" w:rsidRPr="00470868" w:rsidRDefault="00911FEA" w:rsidP="00911FEA">
      <w:pPr>
        <w:pStyle w:val="NoSpacing"/>
        <w:rPr>
          <w:rFonts w:ascii="Times New Roman" w:hAnsi="Times New Roman"/>
        </w:rPr>
      </w:pPr>
      <w:r w:rsidRPr="00470868">
        <w:rPr>
          <w:rFonts w:ascii="Times New Roman" w:hAnsi="Times New Roman"/>
        </w:rPr>
        <w:t xml:space="preserve">Derek M. Johnson, </w:t>
      </w:r>
      <w:r>
        <w:rPr>
          <w:rFonts w:ascii="Times New Roman" w:hAnsi="Times New Roman"/>
        </w:rPr>
        <w:t>Ph.D.</w:t>
      </w:r>
    </w:p>
    <w:p w14:paraId="47F7FC12" w14:textId="0A006997" w:rsidR="00911FEA" w:rsidRPr="00470868" w:rsidRDefault="00911FEA" w:rsidP="00911FEA">
      <w:pPr>
        <w:pStyle w:val="NoSpacing"/>
        <w:rPr>
          <w:rFonts w:ascii="Times New Roman" w:hAnsi="Times New Roman"/>
        </w:rPr>
      </w:pPr>
      <w:r>
        <w:rPr>
          <w:rFonts w:ascii="Times New Roman" w:hAnsi="Times New Roman"/>
        </w:rPr>
        <w:t xml:space="preserve">Department Chair, </w:t>
      </w:r>
      <w:r w:rsidRPr="00470868">
        <w:rPr>
          <w:rFonts w:ascii="Times New Roman" w:hAnsi="Times New Roman"/>
        </w:rPr>
        <w:t>Department of Biology</w:t>
      </w:r>
      <w:r w:rsidR="00AC6845">
        <w:rPr>
          <w:rFonts w:ascii="Times New Roman" w:hAnsi="Times New Roman"/>
        </w:rPr>
        <w:t xml:space="preserve">, </w:t>
      </w:r>
      <w:r>
        <w:rPr>
          <w:rFonts w:ascii="Times New Roman" w:hAnsi="Times New Roman"/>
        </w:rPr>
        <w:t>Virginia Commonwealth University</w:t>
      </w:r>
    </w:p>
    <w:p w14:paraId="7B00BBCA" w14:textId="77777777" w:rsidR="00911FEA" w:rsidRPr="00470868" w:rsidRDefault="00911FEA" w:rsidP="00911FEA">
      <w:pPr>
        <w:pStyle w:val="NoSpacing"/>
        <w:rPr>
          <w:rFonts w:ascii="Times New Roman" w:hAnsi="Times New Roman"/>
        </w:rPr>
      </w:pPr>
      <w:r w:rsidRPr="00470868">
        <w:rPr>
          <w:rFonts w:ascii="Times New Roman" w:hAnsi="Times New Roman"/>
        </w:rPr>
        <w:t>Voice: (</w:t>
      </w:r>
      <w:r>
        <w:rPr>
          <w:rFonts w:ascii="Times New Roman" w:hAnsi="Times New Roman"/>
        </w:rPr>
        <w:t>804</w:t>
      </w:r>
      <w:r w:rsidRPr="00470868">
        <w:rPr>
          <w:rFonts w:ascii="Times New Roman" w:hAnsi="Times New Roman"/>
        </w:rPr>
        <w:t xml:space="preserve">) </w:t>
      </w:r>
      <w:r>
        <w:rPr>
          <w:rFonts w:ascii="Times New Roman" w:hAnsi="Times New Roman"/>
        </w:rPr>
        <w:t>928-2772</w:t>
      </w:r>
    </w:p>
    <w:p w14:paraId="66313ED9" w14:textId="77777777" w:rsidR="00911FEA" w:rsidRPr="00470868" w:rsidRDefault="00911FEA" w:rsidP="00911FEA">
      <w:pPr>
        <w:pStyle w:val="NoSpacing"/>
        <w:rPr>
          <w:rFonts w:ascii="Times New Roman" w:hAnsi="Times New Roman"/>
        </w:rPr>
      </w:pPr>
      <w:r w:rsidRPr="00470868">
        <w:rPr>
          <w:rFonts w:ascii="Times New Roman" w:hAnsi="Times New Roman"/>
        </w:rPr>
        <w:t>Email: d</w:t>
      </w:r>
      <w:r>
        <w:rPr>
          <w:rFonts w:ascii="Times New Roman" w:hAnsi="Times New Roman"/>
        </w:rPr>
        <w:t>mjohnson@vcu</w:t>
      </w:r>
      <w:r w:rsidRPr="00470868">
        <w:rPr>
          <w:rFonts w:ascii="Times New Roman" w:hAnsi="Times New Roman"/>
        </w:rPr>
        <w:t>.edu</w:t>
      </w:r>
    </w:p>
    <w:p w14:paraId="13E23FAC" w14:textId="77777777" w:rsidR="00911FEA" w:rsidRDefault="00911FEA" w:rsidP="00911FEA">
      <w:pPr>
        <w:pStyle w:val="NoSpacing"/>
        <w:rPr>
          <w:rFonts w:ascii="Times New Roman" w:hAnsi="Times New Roman"/>
        </w:rPr>
      </w:pPr>
    </w:p>
    <w:p w14:paraId="063FEFC9" w14:textId="0A44FE73" w:rsidR="00911FEA" w:rsidRDefault="00911FEA" w:rsidP="00911FEA">
      <w:pPr>
        <w:pStyle w:val="NoSpacing"/>
        <w:rPr>
          <w:rFonts w:ascii="Times New Roman" w:hAnsi="Times New Roman"/>
        </w:rPr>
      </w:pPr>
      <w:r>
        <w:rPr>
          <w:rFonts w:ascii="Times New Roman" w:hAnsi="Times New Roman"/>
        </w:rPr>
        <w:t>James D. Nichols, Ph.D.</w:t>
      </w:r>
    </w:p>
    <w:p w14:paraId="5DDEA498" w14:textId="77777777" w:rsidR="00911FEA" w:rsidRPr="00953263" w:rsidRDefault="00911FEA" w:rsidP="00911FEA">
      <w:pPr>
        <w:pStyle w:val="NoSpacing"/>
        <w:rPr>
          <w:rFonts w:ascii="Times New Roman" w:hAnsi="Times New Roman"/>
          <w:szCs w:val="24"/>
        </w:rPr>
      </w:pPr>
      <w:r w:rsidRPr="00953263">
        <w:rPr>
          <w:rFonts w:ascii="Times New Roman" w:hAnsi="Times New Roman"/>
          <w:szCs w:val="24"/>
        </w:rPr>
        <w:t>Emeritus Scientist</w:t>
      </w:r>
    </w:p>
    <w:p w14:paraId="415D4C5C" w14:textId="77777777" w:rsidR="00911FEA" w:rsidRPr="00953263" w:rsidRDefault="00911FEA" w:rsidP="00911FEA">
      <w:pPr>
        <w:pStyle w:val="NoSpacing"/>
        <w:rPr>
          <w:rFonts w:ascii="Times New Roman" w:hAnsi="Times New Roman"/>
          <w:szCs w:val="24"/>
        </w:rPr>
      </w:pPr>
      <w:r w:rsidRPr="00953263">
        <w:rPr>
          <w:rFonts w:ascii="Times New Roman" w:hAnsi="Times New Roman"/>
          <w:szCs w:val="24"/>
        </w:rPr>
        <w:t>U.S. Geological Survey</w:t>
      </w:r>
    </w:p>
    <w:p w14:paraId="5F856BF4" w14:textId="77777777" w:rsidR="00911FEA" w:rsidRDefault="00911FEA" w:rsidP="00911FEA">
      <w:pPr>
        <w:pStyle w:val="NoSpacing"/>
        <w:rPr>
          <w:rFonts w:ascii="Times New Roman" w:hAnsi="Times New Roman"/>
          <w:szCs w:val="24"/>
        </w:rPr>
      </w:pPr>
      <w:r>
        <w:rPr>
          <w:rFonts w:ascii="Times New Roman" w:hAnsi="Times New Roman"/>
          <w:szCs w:val="24"/>
        </w:rPr>
        <w:t>Voice</w:t>
      </w:r>
      <w:r>
        <w:rPr>
          <w:rFonts w:ascii="Segoe UI Emoji" w:eastAsia="Segoe UI Emoji" w:hAnsi="Segoe UI Emoji" w:cs="Segoe UI Emoji"/>
          <w:szCs w:val="24"/>
        </w:rPr>
        <w:t>: (</w:t>
      </w:r>
      <w:r w:rsidRPr="00953263">
        <w:rPr>
          <w:rFonts w:ascii="Times New Roman" w:hAnsi="Times New Roman"/>
          <w:szCs w:val="24"/>
        </w:rPr>
        <w:t>301</w:t>
      </w:r>
      <w:r>
        <w:rPr>
          <w:rFonts w:ascii="Times New Roman" w:hAnsi="Times New Roman"/>
          <w:szCs w:val="24"/>
        </w:rPr>
        <w:t xml:space="preserve">) </w:t>
      </w:r>
      <w:r w:rsidRPr="00953263">
        <w:rPr>
          <w:rFonts w:ascii="Times New Roman" w:hAnsi="Times New Roman"/>
          <w:szCs w:val="24"/>
        </w:rPr>
        <w:t>497-5660</w:t>
      </w:r>
    </w:p>
    <w:p w14:paraId="1C8B4CB4" w14:textId="77777777" w:rsidR="00911FEA" w:rsidRDefault="00911FEA" w:rsidP="00911FEA">
      <w:pPr>
        <w:pStyle w:val="NoSpacing"/>
        <w:rPr>
          <w:rFonts w:ascii="Times New Roman" w:hAnsi="Times New Roman"/>
          <w:szCs w:val="24"/>
        </w:rPr>
      </w:pPr>
      <w:r>
        <w:rPr>
          <w:rFonts w:ascii="Times New Roman" w:hAnsi="Times New Roman"/>
          <w:szCs w:val="24"/>
        </w:rPr>
        <w:t xml:space="preserve">Email: </w:t>
      </w:r>
      <w:r w:rsidRPr="002F60CA">
        <w:rPr>
          <w:rFonts w:ascii="Times New Roman" w:hAnsi="Times New Roman"/>
          <w:szCs w:val="24"/>
        </w:rPr>
        <w:t>jnichols@usgs.gov</w:t>
      </w:r>
    </w:p>
    <w:p w14:paraId="0DAE09B2" w14:textId="77777777" w:rsidR="00A7161A" w:rsidRDefault="00A7161A" w:rsidP="00A7161A">
      <w:pPr>
        <w:pStyle w:val="NoSpacing"/>
        <w:rPr>
          <w:rFonts w:ascii="Times New Roman" w:hAnsi="Times New Roman"/>
        </w:rPr>
      </w:pPr>
    </w:p>
    <w:p w14:paraId="7C2F8583" w14:textId="77777777" w:rsidR="00A7161A" w:rsidRDefault="00A7161A" w:rsidP="00A7161A">
      <w:pPr>
        <w:pStyle w:val="NoSpacing"/>
        <w:rPr>
          <w:rFonts w:ascii="Times New Roman" w:hAnsi="Times New Roman"/>
          <w:szCs w:val="24"/>
        </w:rPr>
      </w:pPr>
      <w:r>
        <w:rPr>
          <w:rFonts w:ascii="Times New Roman" w:hAnsi="Times New Roman"/>
          <w:szCs w:val="24"/>
        </w:rPr>
        <w:t>John (J.D.) Kleopfer</w:t>
      </w:r>
    </w:p>
    <w:p w14:paraId="1EF92CAB" w14:textId="401CAC18" w:rsidR="00A7161A" w:rsidRDefault="00A7161A" w:rsidP="00A7161A">
      <w:pPr>
        <w:pStyle w:val="NoSpacing"/>
        <w:rPr>
          <w:rFonts w:ascii="Times New Roman" w:hAnsi="Times New Roman"/>
          <w:szCs w:val="24"/>
        </w:rPr>
      </w:pPr>
      <w:r>
        <w:rPr>
          <w:rFonts w:ascii="Times New Roman" w:hAnsi="Times New Roman"/>
          <w:szCs w:val="24"/>
        </w:rPr>
        <w:t>State Herpetologist</w:t>
      </w:r>
      <w:r w:rsidR="00AC6845">
        <w:rPr>
          <w:rFonts w:ascii="Times New Roman" w:hAnsi="Times New Roman"/>
          <w:szCs w:val="24"/>
        </w:rPr>
        <w:t xml:space="preserve">, </w:t>
      </w:r>
      <w:r w:rsidRPr="00953263">
        <w:rPr>
          <w:rFonts w:ascii="Times New Roman" w:hAnsi="Times New Roman"/>
          <w:szCs w:val="24"/>
        </w:rPr>
        <w:t>Virginia Departme</w:t>
      </w:r>
      <w:r>
        <w:rPr>
          <w:rFonts w:ascii="Times New Roman" w:hAnsi="Times New Roman"/>
          <w:szCs w:val="24"/>
        </w:rPr>
        <w:t>nt of Game and Inland Fisheries</w:t>
      </w:r>
      <w:r w:rsidRPr="00953263">
        <w:rPr>
          <w:rFonts w:ascii="Times New Roman" w:hAnsi="Times New Roman"/>
          <w:szCs w:val="24"/>
        </w:rPr>
        <w:t xml:space="preserve"> </w:t>
      </w:r>
    </w:p>
    <w:p w14:paraId="46307358" w14:textId="77777777" w:rsidR="00A7161A" w:rsidRDefault="00A7161A" w:rsidP="00A7161A">
      <w:pPr>
        <w:pStyle w:val="NoSpacing"/>
        <w:rPr>
          <w:rFonts w:ascii="Times New Roman" w:hAnsi="Times New Roman"/>
          <w:szCs w:val="24"/>
        </w:rPr>
      </w:pPr>
      <w:r>
        <w:rPr>
          <w:rFonts w:ascii="Times New Roman" w:hAnsi="Times New Roman"/>
          <w:szCs w:val="24"/>
        </w:rPr>
        <w:t>Voice:</w:t>
      </w:r>
      <w:r w:rsidRPr="00953263">
        <w:rPr>
          <w:rFonts w:ascii="Times New Roman" w:hAnsi="Times New Roman"/>
          <w:szCs w:val="24"/>
        </w:rPr>
        <w:t xml:space="preserve"> </w:t>
      </w:r>
      <w:r>
        <w:rPr>
          <w:rFonts w:ascii="Times New Roman" w:hAnsi="Times New Roman"/>
          <w:szCs w:val="24"/>
        </w:rPr>
        <w:t>(</w:t>
      </w:r>
      <w:r w:rsidRPr="00953263">
        <w:rPr>
          <w:rFonts w:ascii="Times New Roman" w:hAnsi="Times New Roman"/>
          <w:szCs w:val="24"/>
        </w:rPr>
        <w:t>804</w:t>
      </w:r>
      <w:r>
        <w:rPr>
          <w:rFonts w:ascii="Times New Roman" w:hAnsi="Times New Roman"/>
          <w:szCs w:val="24"/>
        </w:rPr>
        <w:t xml:space="preserve">) </w:t>
      </w:r>
      <w:r w:rsidRPr="00953263">
        <w:rPr>
          <w:rFonts w:ascii="Times New Roman" w:hAnsi="Times New Roman"/>
          <w:szCs w:val="24"/>
        </w:rPr>
        <w:t>829-6703</w:t>
      </w:r>
    </w:p>
    <w:p w14:paraId="54CD245A" w14:textId="505B5B67" w:rsidR="007F1CC7" w:rsidRPr="00AC6845" w:rsidRDefault="00A7161A" w:rsidP="00DE58FD">
      <w:pPr>
        <w:pStyle w:val="NoSpacing"/>
        <w:rPr>
          <w:rFonts w:ascii="Times New Roman" w:hAnsi="Times New Roman"/>
          <w:szCs w:val="24"/>
        </w:rPr>
      </w:pPr>
      <w:r>
        <w:rPr>
          <w:rFonts w:ascii="Times New Roman" w:hAnsi="Times New Roman"/>
          <w:szCs w:val="24"/>
        </w:rPr>
        <w:t xml:space="preserve">Email: </w:t>
      </w:r>
      <w:r w:rsidR="00C275D7">
        <w:rPr>
          <w:rFonts w:ascii="Times New Roman" w:hAnsi="Times New Roman"/>
          <w:szCs w:val="24"/>
        </w:rPr>
        <w:t>j</w:t>
      </w:r>
      <w:r w:rsidR="00C275D7" w:rsidRPr="00C275D7">
        <w:rPr>
          <w:rFonts w:ascii="Times New Roman" w:hAnsi="Times New Roman"/>
          <w:szCs w:val="24"/>
        </w:rPr>
        <w:t>ohn.</w:t>
      </w:r>
      <w:r w:rsidR="00C275D7">
        <w:rPr>
          <w:rFonts w:ascii="Times New Roman" w:hAnsi="Times New Roman"/>
          <w:szCs w:val="24"/>
        </w:rPr>
        <w:t>k</w:t>
      </w:r>
      <w:r w:rsidR="00C275D7" w:rsidRPr="00C275D7">
        <w:rPr>
          <w:rFonts w:ascii="Times New Roman" w:hAnsi="Times New Roman"/>
          <w:szCs w:val="24"/>
        </w:rPr>
        <w:t>leopfer@dgif.virginia.gov</w:t>
      </w:r>
      <w:bookmarkEnd w:id="0"/>
    </w:p>
    <w:sectPr w:rsidR="007F1CC7" w:rsidRPr="00AC6845" w:rsidSect="00285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FD"/>
    <w:rsid w:val="00002767"/>
    <w:rsid w:val="000050F3"/>
    <w:rsid w:val="00012509"/>
    <w:rsid w:val="00022F93"/>
    <w:rsid w:val="000272D2"/>
    <w:rsid w:val="00034AD8"/>
    <w:rsid w:val="00044372"/>
    <w:rsid w:val="00046070"/>
    <w:rsid w:val="000469F5"/>
    <w:rsid w:val="00047FA3"/>
    <w:rsid w:val="00056EE7"/>
    <w:rsid w:val="00062D6C"/>
    <w:rsid w:val="00063E86"/>
    <w:rsid w:val="00064BD5"/>
    <w:rsid w:val="000660E6"/>
    <w:rsid w:val="00066C29"/>
    <w:rsid w:val="00066F50"/>
    <w:rsid w:val="0007135F"/>
    <w:rsid w:val="00074E76"/>
    <w:rsid w:val="000810B4"/>
    <w:rsid w:val="0008256E"/>
    <w:rsid w:val="000904CD"/>
    <w:rsid w:val="000907BC"/>
    <w:rsid w:val="000B2A53"/>
    <w:rsid w:val="000D05C1"/>
    <w:rsid w:val="000D450A"/>
    <w:rsid w:val="000D633B"/>
    <w:rsid w:val="000D66C1"/>
    <w:rsid w:val="000E0E2E"/>
    <w:rsid w:val="00107B04"/>
    <w:rsid w:val="00126313"/>
    <w:rsid w:val="00155ED5"/>
    <w:rsid w:val="00164E39"/>
    <w:rsid w:val="00166A93"/>
    <w:rsid w:val="00172DCF"/>
    <w:rsid w:val="00185C84"/>
    <w:rsid w:val="00191728"/>
    <w:rsid w:val="0019682E"/>
    <w:rsid w:val="001A377D"/>
    <w:rsid w:val="001B39BD"/>
    <w:rsid w:val="001B59F2"/>
    <w:rsid w:val="001E2361"/>
    <w:rsid w:val="001E2DE8"/>
    <w:rsid w:val="00216CE5"/>
    <w:rsid w:val="002220F3"/>
    <w:rsid w:val="00223E81"/>
    <w:rsid w:val="002518A5"/>
    <w:rsid w:val="002568BD"/>
    <w:rsid w:val="00263DD6"/>
    <w:rsid w:val="0026509D"/>
    <w:rsid w:val="0027018B"/>
    <w:rsid w:val="00277689"/>
    <w:rsid w:val="00277700"/>
    <w:rsid w:val="0028497D"/>
    <w:rsid w:val="002851D5"/>
    <w:rsid w:val="002A326B"/>
    <w:rsid w:val="002A61E8"/>
    <w:rsid w:val="002B6C38"/>
    <w:rsid w:val="002C0461"/>
    <w:rsid w:val="002C5BF0"/>
    <w:rsid w:val="002D00FC"/>
    <w:rsid w:val="002D4794"/>
    <w:rsid w:val="00307615"/>
    <w:rsid w:val="003116F1"/>
    <w:rsid w:val="00314CEF"/>
    <w:rsid w:val="003155A6"/>
    <w:rsid w:val="003213F8"/>
    <w:rsid w:val="00335AD7"/>
    <w:rsid w:val="0034137B"/>
    <w:rsid w:val="00355435"/>
    <w:rsid w:val="00360D71"/>
    <w:rsid w:val="00360DE6"/>
    <w:rsid w:val="0037626C"/>
    <w:rsid w:val="003B09E8"/>
    <w:rsid w:val="003B1378"/>
    <w:rsid w:val="003B1A2B"/>
    <w:rsid w:val="003D4226"/>
    <w:rsid w:val="003D4E4A"/>
    <w:rsid w:val="003D50B6"/>
    <w:rsid w:val="003E4F00"/>
    <w:rsid w:val="003E50BE"/>
    <w:rsid w:val="004067FC"/>
    <w:rsid w:val="00407A6F"/>
    <w:rsid w:val="00434407"/>
    <w:rsid w:val="004436BC"/>
    <w:rsid w:val="00445714"/>
    <w:rsid w:val="0045120E"/>
    <w:rsid w:val="004542DB"/>
    <w:rsid w:val="00455D3E"/>
    <w:rsid w:val="004610A6"/>
    <w:rsid w:val="00470868"/>
    <w:rsid w:val="00472BBA"/>
    <w:rsid w:val="004875DF"/>
    <w:rsid w:val="004936F8"/>
    <w:rsid w:val="0049481C"/>
    <w:rsid w:val="00495F6B"/>
    <w:rsid w:val="004B0481"/>
    <w:rsid w:val="004B1665"/>
    <w:rsid w:val="004C66BC"/>
    <w:rsid w:val="004D5D40"/>
    <w:rsid w:val="004E5971"/>
    <w:rsid w:val="004F6387"/>
    <w:rsid w:val="00506723"/>
    <w:rsid w:val="00507531"/>
    <w:rsid w:val="005207E5"/>
    <w:rsid w:val="00522EF7"/>
    <w:rsid w:val="00527455"/>
    <w:rsid w:val="0053053B"/>
    <w:rsid w:val="005315D2"/>
    <w:rsid w:val="00532731"/>
    <w:rsid w:val="005327A7"/>
    <w:rsid w:val="005A3240"/>
    <w:rsid w:val="005B2D93"/>
    <w:rsid w:val="005E454C"/>
    <w:rsid w:val="005F1D76"/>
    <w:rsid w:val="0062332C"/>
    <w:rsid w:val="00657695"/>
    <w:rsid w:val="006644AE"/>
    <w:rsid w:val="00671CE8"/>
    <w:rsid w:val="00677260"/>
    <w:rsid w:val="006872AD"/>
    <w:rsid w:val="006953C9"/>
    <w:rsid w:val="006A0E62"/>
    <w:rsid w:val="006A20A6"/>
    <w:rsid w:val="006A7F2A"/>
    <w:rsid w:val="006B2181"/>
    <w:rsid w:val="006B7450"/>
    <w:rsid w:val="006C0850"/>
    <w:rsid w:val="006E0B02"/>
    <w:rsid w:val="006F2670"/>
    <w:rsid w:val="00700AE4"/>
    <w:rsid w:val="0070209B"/>
    <w:rsid w:val="0070282D"/>
    <w:rsid w:val="0070372F"/>
    <w:rsid w:val="007201F3"/>
    <w:rsid w:val="00734134"/>
    <w:rsid w:val="00735397"/>
    <w:rsid w:val="007509C1"/>
    <w:rsid w:val="00751F93"/>
    <w:rsid w:val="007604D8"/>
    <w:rsid w:val="00761336"/>
    <w:rsid w:val="0077198C"/>
    <w:rsid w:val="00772F3B"/>
    <w:rsid w:val="00781E99"/>
    <w:rsid w:val="007940D5"/>
    <w:rsid w:val="00796A8D"/>
    <w:rsid w:val="007B7E16"/>
    <w:rsid w:val="007D5749"/>
    <w:rsid w:val="007F1CC7"/>
    <w:rsid w:val="007F52FA"/>
    <w:rsid w:val="007F63FA"/>
    <w:rsid w:val="00806896"/>
    <w:rsid w:val="00811FCB"/>
    <w:rsid w:val="00827030"/>
    <w:rsid w:val="008316E9"/>
    <w:rsid w:val="00851B8D"/>
    <w:rsid w:val="00851C17"/>
    <w:rsid w:val="00873AD7"/>
    <w:rsid w:val="0088213D"/>
    <w:rsid w:val="0088667B"/>
    <w:rsid w:val="00886B8A"/>
    <w:rsid w:val="00890EB6"/>
    <w:rsid w:val="00894291"/>
    <w:rsid w:val="008958E6"/>
    <w:rsid w:val="008A3A70"/>
    <w:rsid w:val="008B5AE5"/>
    <w:rsid w:val="008C315D"/>
    <w:rsid w:val="008D2B85"/>
    <w:rsid w:val="008E14C8"/>
    <w:rsid w:val="008E1FB1"/>
    <w:rsid w:val="008E31A7"/>
    <w:rsid w:val="008E4C5B"/>
    <w:rsid w:val="008F2277"/>
    <w:rsid w:val="00911FEA"/>
    <w:rsid w:val="00917CFA"/>
    <w:rsid w:val="009249E2"/>
    <w:rsid w:val="009271CD"/>
    <w:rsid w:val="009526B4"/>
    <w:rsid w:val="00953263"/>
    <w:rsid w:val="009B207B"/>
    <w:rsid w:val="009D01FA"/>
    <w:rsid w:val="009E1C02"/>
    <w:rsid w:val="009E3293"/>
    <w:rsid w:val="009E6355"/>
    <w:rsid w:val="00A064D9"/>
    <w:rsid w:val="00A11723"/>
    <w:rsid w:val="00A1238C"/>
    <w:rsid w:val="00A344D8"/>
    <w:rsid w:val="00A3714E"/>
    <w:rsid w:val="00A45280"/>
    <w:rsid w:val="00A531DC"/>
    <w:rsid w:val="00A57BD2"/>
    <w:rsid w:val="00A6631C"/>
    <w:rsid w:val="00A7161A"/>
    <w:rsid w:val="00A74820"/>
    <w:rsid w:val="00A95965"/>
    <w:rsid w:val="00AA57C3"/>
    <w:rsid w:val="00AA715E"/>
    <w:rsid w:val="00AC0DC9"/>
    <w:rsid w:val="00AC2CFD"/>
    <w:rsid w:val="00AC6331"/>
    <w:rsid w:val="00AC6845"/>
    <w:rsid w:val="00AE000B"/>
    <w:rsid w:val="00AF10E6"/>
    <w:rsid w:val="00B05575"/>
    <w:rsid w:val="00B129BF"/>
    <w:rsid w:val="00B16F3F"/>
    <w:rsid w:val="00B213F1"/>
    <w:rsid w:val="00B24CAD"/>
    <w:rsid w:val="00B40CA7"/>
    <w:rsid w:val="00B65268"/>
    <w:rsid w:val="00B6601B"/>
    <w:rsid w:val="00B71BEC"/>
    <w:rsid w:val="00B746FF"/>
    <w:rsid w:val="00B859D8"/>
    <w:rsid w:val="00B871A9"/>
    <w:rsid w:val="00BA42C7"/>
    <w:rsid w:val="00BA67D8"/>
    <w:rsid w:val="00BC6989"/>
    <w:rsid w:val="00BE73B0"/>
    <w:rsid w:val="00BF144A"/>
    <w:rsid w:val="00BF688E"/>
    <w:rsid w:val="00C275D7"/>
    <w:rsid w:val="00C304C8"/>
    <w:rsid w:val="00C31AB7"/>
    <w:rsid w:val="00C376F1"/>
    <w:rsid w:val="00C37DF5"/>
    <w:rsid w:val="00C44F60"/>
    <w:rsid w:val="00C779FD"/>
    <w:rsid w:val="00CA79D5"/>
    <w:rsid w:val="00CC0F12"/>
    <w:rsid w:val="00CD3267"/>
    <w:rsid w:val="00CD3B3D"/>
    <w:rsid w:val="00D074BF"/>
    <w:rsid w:val="00D15570"/>
    <w:rsid w:val="00D1627D"/>
    <w:rsid w:val="00D17267"/>
    <w:rsid w:val="00D24479"/>
    <w:rsid w:val="00D35B39"/>
    <w:rsid w:val="00D37347"/>
    <w:rsid w:val="00D4241A"/>
    <w:rsid w:val="00D5385A"/>
    <w:rsid w:val="00D64596"/>
    <w:rsid w:val="00D6530B"/>
    <w:rsid w:val="00D654A5"/>
    <w:rsid w:val="00D8113B"/>
    <w:rsid w:val="00DA32E1"/>
    <w:rsid w:val="00DE12CC"/>
    <w:rsid w:val="00DE58FD"/>
    <w:rsid w:val="00E11769"/>
    <w:rsid w:val="00E2147A"/>
    <w:rsid w:val="00E2194D"/>
    <w:rsid w:val="00E3482F"/>
    <w:rsid w:val="00E51F7C"/>
    <w:rsid w:val="00E65329"/>
    <w:rsid w:val="00E90F51"/>
    <w:rsid w:val="00EA3BFD"/>
    <w:rsid w:val="00EC0487"/>
    <w:rsid w:val="00ED3B8B"/>
    <w:rsid w:val="00ED4745"/>
    <w:rsid w:val="00ED6584"/>
    <w:rsid w:val="00EE7C38"/>
    <w:rsid w:val="00F0086C"/>
    <w:rsid w:val="00F13B00"/>
    <w:rsid w:val="00F2234A"/>
    <w:rsid w:val="00F31E4D"/>
    <w:rsid w:val="00F36722"/>
    <w:rsid w:val="00F50F4F"/>
    <w:rsid w:val="00F51F25"/>
    <w:rsid w:val="00F5594A"/>
    <w:rsid w:val="00F624B6"/>
    <w:rsid w:val="00F66C77"/>
    <w:rsid w:val="00F84FED"/>
    <w:rsid w:val="00F90583"/>
    <w:rsid w:val="00FA6B3E"/>
    <w:rsid w:val="00FD5279"/>
    <w:rsid w:val="00FE1F09"/>
    <w:rsid w:val="37482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C1F582"/>
  <w15:chartTrackingRefBased/>
  <w15:docId w15:val="{6EB82D8E-0F3B-4BF9-B8C6-39A58594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93"/>
    <w:pPr>
      <w:spacing w:after="200" w:line="276" w:lineRule="auto"/>
    </w:pPr>
    <w:rPr>
      <w:sz w:val="22"/>
      <w:szCs w:val="22"/>
      <w:lang w:eastAsia="en-US"/>
    </w:rPr>
  </w:style>
  <w:style w:type="paragraph" w:styleId="Heading1">
    <w:name w:val="heading 1"/>
    <w:basedOn w:val="Normal"/>
    <w:next w:val="Normal"/>
    <w:link w:val="Heading1Char"/>
    <w:uiPriority w:val="9"/>
    <w:qFormat/>
    <w:rsid w:val="00164E3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B71BE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58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8FD"/>
    <w:rPr>
      <w:sz w:val="22"/>
      <w:szCs w:val="22"/>
      <w:lang w:eastAsia="en-US"/>
    </w:rPr>
  </w:style>
  <w:style w:type="paragraph" w:styleId="Title">
    <w:name w:val="Title"/>
    <w:basedOn w:val="Normal"/>
    <w:next w:val="Normal"/>
    <w:link w:val="TitleChar"/>
    <w:uiPriority w:val="10"/>
    <w:qFormat/>
    <w:rsid w:val="00DE58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E58F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E58F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E58FD"/>
    <w:rPr>
      <w:rFonts w:ascii="Cambria" w:eastAsia="Times New Roman" w:hAnsi="Cambria" w:cs="Times New Roman"/>
      <w:i/>
      <w:iCs/>
      <w:color w:val="4F81BD"/>
      <w:spacing w:val="15"/>
      <w:sz w:val="24"/>
      <w:szCs w:val="24"/>
    </w:rPr>
  </w:style>
  <w:style w:type="character" w:styleId="SubtleEmphasis">
    <w:name w:val="Subtle Emphasis"/>
    <w:uiPriority w:val="19"/>
    <w:qFormat/>
    <w:rsid w:val="00DE58FD"/>
    <w:rPr>
      <w:i/>
      <w:iCs/>
      <w:color w:val="808080"/>
    </w:rPr>
  </w:style>
  <w:style w:type="character" w:styleId="Emphasis">
    <w:name w:val="Emphasis"/>
    <w:uiPriority w:val="20"/>
    <w:qFormat/>
    <w:rsid w:val="00DE58FD"/>
    <w:rPr>
      <w:i/>
      <w:iCs/>
    </w:rPr>
  </w:style>
  <w:style w:type="character" w:styleId="Strong">
    <w:name w:val="Strong"/>
    <w:uiPriority w:val="22"/>
    <w:qFormat/>
    <w:rsid w:val="00DE58FD"/>
    <w:rPr>
      <w:b/>
      <w:bCs/>
    </w:rPr>
  </w:style>
  <w:style w:type="character" w:styleId="Hyperlink">
    <w:name w:val="Hyperlink"/>
    <w:uiPriority w:val="99"/>
    <w:unhideWhenUsed/>
    <w:rsid w:val="00DE58FD"/>
    <w:rPr>
      <w:color w:val="0000FF"/>
      <w:u w:val="single"/>
    </w:rPr>
  </w:style>
  <w:style w:type="character" w:customStyle="1" w:styleId="Heading2Char">
    <w:name w:val="Heading 2 Char"/>
    <w:link w:val="Heading2"/>
    <w:uiPriority w:val="9"/>
    <w:semiHidden/>
    <w:rsid w:val="00B71B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958E6"/>
    <w:rPr>
      <w:rFonts w:ascii="Cambria" w:eastAsia="Times New Roman" w:hAnsi="Cambria" w:cs="Times New Roman"/>
      <w:b/>
      <w:bCs/>
      <w:sz w:val="26"/>
      <w:szCs w:val="26"/>
    </w:rPr>
  </w:style>
  <w:style w:type="character" w:customStyle="1" w:styleId="Heading1Char">
    <w:name w:val="Heading 1 Char"/>
    <w:link w:val="Heading1"/>
    <w:uiPriority w:val="9"/>
    <w:rsid w:val="00164E39"/>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953263"/>
    <w:rPr>
      <w:color w:val="808080"/>
      <w:shd w:val="clear" w:color="auto" w:fill="E6E6E6"/>
    </w:rPr>
  </w:style>
  <w:style w:type="paragraph" w:styleId="BalloonText">
    <w:name w:val="Balloon Text"/>
    <w:basedOn w:val="Normal"/>
    <w:link w:val="BalloonTextChar"/>
    <w:uiPriority w:val="99"/>
    <w:semiHidden/>
    <w:unhideWhenUsed/>
    <w:rsid w:val="0076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260">
      <w:bodyDiv w:val="1"/>
      <w:marLeft w:val="0"/>
      <w:marRight w:val="0"/>
      <w:marTop w:val="0"/>
      <w:marBottom w:val="0"/>
      <w:divBdr>
        <w:top w:val="none" w:sz="0" w:space="0" w:color="auto"/>
        <w:left w:val="none" w:sz="0" w:space="0" w:color="auto"/>
        <w:bottom w:val="none" w:sz="0" w:space="0" w:color="auto"/>
        <w:right w:val="none" w:sz="0" w:space="0" w:color="auto"/>
      </w:divBdr>
    </w:div>
    <w:div w:id="226262717">
      <w:bodyDiv w:val="1"/>
      <w:marLeft w:val="0"/>
      <w:marRight w:val="0"/>
      <w:marTop w:val="0"/>
      <w:marBottom w:val="0"/>
      <w:divBdr>
        <w:top w:val="none" w:sz="0" w:space="0" w:color="auto"/>
        <w:left w:val="none" w:sz="0" w:space="0" w:color="auto"/>
        <w:bottom w:val="none" w:sz="0" w:space="0" w:color="auto"/>
        <w:right w:val="none" w:sz="0" w:space="0" w:color="auto"/>
      </w:divBdr>
      <w:divsChild>
        <w:div w:id="359092647">
          <w:marLeft w:val="0"/>
          <w:marRight w:val="0"/>
          <w:marTop w:val="0"/>
          <w:marBottom w:val="0"/>
          <w:divBdr>
            <w:top w:val="none" w:sz="0" w:space="0" w:color="auto"/>
            <w:left w:val="none" w:sz="0" w:space="0" w:color="auto"/>
            <w:bottom w:val="none" w:sz="0" w:space="0" w:color="auto"/>
            <w:right w:val="none" w:sz="0" w:space="0" w:color="auto"/>
          </w:divBdr>
        </w:div>
      </w:divsChild>
    </w:div>
    <w:div w:id="764615654">
      <w:bodyDiv w:val="1"/>
      <w:marLeft w:val="0"/>
      <w:marRight w:val="0"/>
      <w:marTop w:val="0"/>
      <w:marBottom w:val="0"/>
      <w:divBdr>
        <w:top w:val="none" w:sz="0" w:space="0" w:color="auto"/>
        <w:left w:val="none" w:sz="0" w:space="0" w:color="auto"/>
        <w:bottom w:val="none" w:sz="0" w:space="0" w:color="auto"/>
        <w:right w:val="none" w:sz="0" w:space="0" w:color="auto"/>
      </w:divBdr>
      <w:divsChild>
        <w:div w:id="117262154">
          <w:marLeft w:val="0"/>
          <w:marRight w:val="0"/>
          <w:marTop w:val="0"/>
          <w:marBottom w:val="0"/>
          <w:divBdr>
            <w:top w:val="none" w:sz="0" w:space="0" w:color="auto"/>
            <w:left w:val="none" w:sz="0" w:space="0" w:color="auto"/>
            <w:bottom w:val="none" w:sz="0" w:space="0" w:color="auto"/>
            <w:right w:val="none" w:sz="0" w:space="0" w:color="auto"/>
          </w:divBdr>
        </w:div>
        <w:div w:id="152836929">
          <w:marLeft w:val="0"/>
          <w:marRight w:val="0"/>
          <w:marTop w:val="0"/>
          <w:marBottom w:val="0"/>
          <w:divBdr>
            <w:top w:val="none" w:sz="0" w:space="0" w:color="auto"/>
            <w:left w:val="none" w:sz="0" w:space="0" w:color="auto"/>
            <w:bottom w:val="none" w:sz="0" w:space="0" w:color="auto"/>
            <w:right w:val="none" w:sz="0" w:space="0" w:color="auto"/>
          </w:divBdr>
        </w:div>
      </w:divsChild>
    </w:div>
    <w:div w:id="766118731">
      <w:bodyDiv w:val="1"/>
      <w:marLeft w:val="0"/>
      <w:marRight w:val="0"/>
      <w:marTop w:val="0"/>
      <w:marBottom w:val="0"/>
      <w:divBdr>
        <w:top w:val="none" w:sz="0" w:space="0" w:color="auto"/>
        <w:left w:val="none" w:sz="0" w:space="0" w:color="auto"/>
        <w:bottom w:val="none" w:sz="0" w:space="0" w:color="auto"/>
        <w:right w:val="none" w:sz="0" w:space="0" w:color="auto"/>
      </w:divBdr>
    </w:div>
    <w:div w:id="911162471">
      <w:bodyDiv w:val="1"/>
      <w:marLeft w:val="0"/>
      <w:marRight w:val="0"/>
      <w:marTop w:val="0"/>
      <w:marBottom w:val="0"/>
      <w:divBdr>
        <w:top w:val="none" w:sz="0" w:space="0" w:color="auto"/>
        <w:left w:val="none" w:sz="0" w:space="0" w:color="auto"/>
        <w:bottom w:val="none" w:sz="0" w:space="0" w:color="auto"/>
        <w:right w:val="none" w:sz="0" w:space="0" w:color="auto"/>
      </w:divBdr>
    </w:div>
    <w:div w:id="1041711512">
      <w:bodyDiv w:val="1"/>
      <w:marLeft w:val="0"/>
      <w:marRight w:val="0"/>
      <w:marTop w:val="0"/>
      <w:marBottom w:val="0"/>
      <w:divBdr>
        <w:top w:val="none" w:sz="0" w:space="0" w:color="auto"/>
        <w:left w:val="none" w:sz="0" w:space="0" w:color="auto"/>
        <w:bottom w:val="none" w:sz="0" w:space="0" w:color="auto"/>
        <w:right w:val="none" w:sz="0" w:space="0" w:color="auto"/>
      </w:divBdr>
    </w:div>
    <w:div w:id="1056010152">
      <w:bodyDiv w:val="1"/>
      <w:marLeft w:val="0"/>
      <w:marRight w:val="0"/>
      <w:marTop w:val="0"/>
      <w:marBottom w:val="0"/>
      <w:divBdr>
        <w:top w:val="none" w:sz="0" w:space="0" w:color="auto"/>
        <w:left w:val="none" w:sz="0" w:space="0" w:color="auto"/>
        <w:bottom w:val="none" w:sz="0" w:space="0" w:color="auto"/>
        <w:right w:val="none" w:sz="0" w:space="0" w:color="auto"/>
      </w:divBdr>
    </w:div>
    <w:div w:id="1380281769">
      <w:bodyDiv w:val="1"/>
      <w:marLeft w:val="0"/>
      <w:marRight w:val="0"/>
      <w:marTop w:val="0"/>
      <w:marBottom w:val="0"/>
      <w:divBdr>
        <w:top w:val="none" w:sz="0" w:space="0" w:color="auto"/>
        <w:left w:val="none" w:sz="0" w:space="0" w:color="auto"/>
        <w:bottom w:val="none" w:sz="0" w:space="0" w:color="auto"/>
        <w:right w:val="none" w:sz="0" w:space="0" w:color="auto"/>
      </w:divBdr>
    </w:div>
    <w:div w:id="1653680902">
      <w:bodyDiv w:val="1"/>
      <w:marLeft w:val="0"/>
      <w:marRight w:val="0"/>
      <w:marTop w:val="0"/>
      <w:marBottom w:val="0"/>
      <w:divBdr>
        <w:top w:val="none" w:sz="0" w:space="0" w:color="auto"/>
        <w:left w:val="none" w:sz="0" w:space="0" w:color="auto"/>
        <w:bottom w:val="none" w:sz="0" w:space="0" w:color="auto"/>
        <w:right w:val="none" w:sz="0" w:space="0" w:color="auto"/>
      </w:divBdr>
    </w:div>
    <w:div w:id="1767537569">
      <w:bodyDiv w:val="1"/>
      <w:marLeft w:val="0"/>
      <w:marRight w:val="0"/>
      <w:marTop w:val="0"/>
      <w:marBottom w:val="0"/>
      <w:divBdr>
        <w:top w:val="none" w:sz="0" w:space="0" w:color="auto"/>
        <w:left w:val="none" w:sz="0" w:space="0" w:color="auto"/>
        <w:bottom w:val="none" w:sz="0" w:space="0" w:color="auto"/>
        <w:right w:val="none" w:sz="0" w:space="0" w:color="auto"/>
      </w:divBdr>
    </w:div>
    <w:div w:id="1840727252">
      <w:bodyDiv w:val="1"/>
      <w:marLeft w:val="0"/>
      <w:marRight w:val="0"/>
      <w:marTop w:val="0"/>
      <w:marBottom w:val="0"/>
      <w:divBdr>
        <w:top w:val="none" w:sz="0" w:space="0" w:color="auto"/>
        <w:left w:val="none" w:sz="0" w:space="0" w:color="auto"/>
        <w:bottom w:val="none" w:sz="0" w:space="0" w:color="auto"/>
        <w:right w:val="none" w:sz="0" w:space="0" w:color="auto"/>
      </w:divBdr>
    </w:div>
    <w:div w:id="1886598497">
      <w:bodyDiv w:val="1"/>
      <w:marLeft w:val="0"/>
      <w:marRight w:val="0"/>
      <w:marTop w:val="0"/>
      <w:marBottom w:val="0"/>
      <w:divBdr>
        <w:top w:val="none" w:sz="0" w:space="0" w:color="auto"/>
        <w:left w:val="none" w:sz="0" w:space="0" w:color="auto"/>
        <w:bottom w:val="none" w:sz="0" w:space="0" w:color="auto"/>
        <w:right w:val="none" w:sz="0" w:space="0" w:color="auto"/>
      </w:divBdr>
      <w:divsChild>
        <w:div w:id="2100445371">
          <w:marLeft w:val="0"/>
          <w:marRight w:val="0"/>
          <w:marTop w:val="0"/>
          <w:marBottom w:val="0"/>
          <w:divBdr>
            <w:top w:val="none" w:sz="0" w:space="0" w:color="auto"/>
            <w:left w:val="none" w:sz="0" w:space="0" w:color="auto"/>
            <w:bottom w:val="none" w:sz="0" w:space="0" w:color="auto"/>
            <w:right w:val="none" w:sz="0" w:space="0" w:color="auto"/>
          </w:divBdr>
        </w:div>
        <w:div w:id="2101174025">
          <w:marLeft w:val="0"/>
          <w:marRight w:val="0"/>
          <w:marTop w:val="0"/>
          <w:marBottom w:val="0"/>
          <w:divBdr>
            <w:top w:val="none" w:sz="0" w:space="0" w:color="auto"/>
            <w:left w:val="none" w:sz="0" w:space="0" w:color="auto"/>
            <w:bottom w:val="none" w:sz="0" w:space="0" w:color="auto"/>
            <w:right w:val="none" w:sz="0" w:space="0" w:color="auto"/>
          </w:divBdr>
        </w:div>
      </w:divsChild>
    </w:div>
    <w:div w:id="19584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498B42E7A834EA4BB9B9D8DF0B947" ma:contentTypeVersion="10" ma:contentTypeDescription="Create a new document." ma:contentTypeScope="" ma:versionID="5d6921b575e7c1284f6f60eac935b889">
  <xsd:schema xmlns:xsd="http://www.w3.org/2001/XMLSchema" xmlns:xs="http://www.w3.org/2001/XMLSchema" xmlns:p="http://schemas.microsoft.com/office/2006/metadata/properties" xmlns:ns3="0584543d-f519-40b0-9b60-9d87cb0fbf43" targetNamespace="http://schemas.microsoft.com/office/2006/metadata/properties" ma:root="true" ma:fieldsID="e02ce2535d0d9eb8f51b995fe5caff1b" ns3:_="">
    <xsd:import namespace="0584543d-f519-40b0-9b60-9d87cb0fbf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4543d-f519-40b0-9b60-9d87cb0fb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B140B-7F95-46B2-8032-1B2785D23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1EB6F-F017-400F-BA2E-67DCD3E34DB4}">
  <ds:schemaRefs>
    <ds:schemaRef ds:uri="http://schemas.microsoft.com/sharepoint/v3/contenttype/forms"/>
  </ds:schemaRefs>
</ds:datastoreItem>
</file>

<file path=customXml/itemProps3.xml><?xml version="1.0" encoding="utf-8"?>
<ds:datastoreItem xmlns:ds="http://schemas.openxmlformats.org/officeDocument/2006/customXml" ds:itemID="{6A61BC88-3FAF-4199-A614-5873402B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4543d-f519-40b0-9b60-9d87cb0f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Colteaux</dc:creator>
  <cp:keywords/>
  <cp:lastModifiedBy>Dr. Benjamin Colteaux</cp:lastModifiedBy>
  <cp:revision>6</cp:revision>
  <cp:lastPrinted>2021-12-09T18:43:00Z</cp:lastPrinted>
  <dcterms:created xsi:type="dcterms:W3CDTF">2022-01-03T19:01:00Z</dcterms:created>
  <dcterms:modified xsi:type="dcterms:W3CDTF">2022-01-07T19:14:00Z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0x010100573498B42E7A834EA4BB9B9D8DF0B947</vt:lpwstr>
  </property>
</Properties>
</file>